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304EC" w14:textId="77777777" w:rsidR="00446E06" w:rsidRPr="00DB019A" w:rsidRDefault="00446E06" w:rsidP="00FC0CCD">
      <w:pPr>
        <w:spacing w:line="240" w:lineRule="auto"/>
        <w:rPr>
          <w:color w:val="FFFFFF" w:themeColor="background1"/>
          <w:sz w:val="2"/>
          <w:szCs w:val="2"/>
        </w:rPr>
        <w:sectPr w:rsidR="00446E06" w:rsidRPr="00DB019A" w:rsidSect="00FA386E">
          <w:headerReference w:type="even" r:id="rId7"/>
          <w:headerReference w:type="default" r:id="rId8"/>
          <w:footerReference w:type="even" r:id="rId9"/>
          <w:footerReference w:type="default" r:id="rId10"/>
          <w:headerReference w:type="first" r:id="rId11"/>
          <w:footerReference w:type="first" r:id="rId12"/>
          <w:pgSz w:w="11906" w:h="16838" w:code="9"/>
          <w:pgMar w:top="3175" w:right="851" w:bottom="1304" w:left="2041" w:header="539" w:footer="782" w:gutter="0"/>
          <w:cols w:space="708"/>
          <w:docGrid w:linePitch="360"/>
        </w:sectPr>
      </w:pPr>
    </w:p>
    <w:tbl>
      <w:tblPr>
        <w:tblStyle w:val="Tabellenraster"/>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5"/>
        <w:gridCol w:w="7880"/>
      </w:tblGrid>
      <w:tr w:rsidR="001503C3" w14:paraId="73FD6482" w14:textId="77777777" w:rsidTr="0098560D">
        <w:trPr>
          <w:trHeight w:val="227"/>
        </w:trPr>
        <w:tc>
          <w:tcPr>
            <w:tcW w:w="1135" w:type="dxa"/>
          </w:tcPr>
          <w:p w14:paraId="5530C07A" w14:textId="77777777" w:rsidR="00446E06" w:rsidRDefault="00446E06" w:rsidP="00032DEB">
            <w:bookmarkStart w:id="1" w:name="Beschlussmarke"/>
            <w:bookmarkStart w:id="2" w:name="MetaTool_Script2"/>
            <w:bookmarkStart w:id="3" w:name="start"/>
            <w:bookmarkEnd w:id="1"/>
            <w:bookmarkEnd w:id="2"/>
          </w:p>
        </w:tc>
        <w:tc>
          <w:tcPr>
            <w:tcW w:w="7880" w:type="dxa"/>
          </w:tcPr>
          <w:tbl>
            <w:tblPr>
              <w:tblW w:w="5000" w:type="pct"/>
              <w:tblCellMar>
                <w:left w:w="0" w:type="dxa"/>
                <w:right w:w="0" w:type="dxa"/>
              </w:tblCellMar>
              <w:tblLook w:val="04A0" w:firstRow="1" w:lastRow="0" w:firstColumn="1" w:lastColumn="0" w:noHBand="0" w:noVBand="1"/>
            </w:tblPr>
            <w:tblGrid>
              <w:gridCol w:w="7880"/>
            </w:tblGrid>
            <w:tr w:rsidR="001503C3" w14:paraId="382131CA" w14:textId="77777777">
              <w:tc>
                <w:tcPr>
                  <w:tcW w:w="0" w:type="auto"/>
                  <w:tcMar>
                    <w:top w:w="0" w:type="dxa"/>
                    <w:left w:w="0" w:type="dxa"/>
                    <w:bottom w:w="0" w:type="dxa"/>
                    <w:right w:w="0" w:type="dxa"/>
                  </w:tcMar>
                </w:tcPr>
                <w:p w14:paraId="4A54F3FE" w14:textId="77777777" w:rsidR="001503C3" w:rsidRDefault="00611205">
                  <w:pPr>
                    <w:pStyle w:val="Normal0"/>
                    <w:rPr>
                      <w:rFonts w:ascii="Arial" w:eastAsia="Arial" w:hAnsi="Arial" w:cs="Arial"/>
                      <w:color w:val="000000"/>
                      <w:sz w:val="20"/>
                      <w:szCs w:val="20"/>
                    </w:rPr>
                  </w:pPr>
                  <w:r>
                    <w:rPr>
                      <w:rFonts w:ascii="Arial" w:eastAsia="Arial" w:hAnsi="Arial" w:cs="Arial"/>
                      <w:color w:val="000000"/>
                      <w:sz w:val="20"/>
                      <w:szCs w:val="20"/>
                    </w:rPr>
                    <w:t>S1L2</w:t>
                  </w:r>
                </w:p>
              </w:tc>
            </w:tr>
            <w:tr w:rsidR="001503C3" w14:paraId="7F433EA8" w14:textId="77777777">
              <w:trPr>
                <w:trHeight w:hRule="exact" w:val="20"/>
              </w:trPr>
              <w:tc>
                <w:tcPr>
                  <w:tcW w:w="5000" w:type="pct"/>
                  <w:tcMar>
                    <w:top w:w="0" w:type="dxa"/>
                    <w:left w:w="0" w:type="dxa"/>
                    <w:bottom w:w="0" w:type="dxa"/>
                    <w:right w:w="0" w:type="dxa"/>
                  </w:tcMar>
                  <w:vAlign w:val="center"/>
                </w:tcPr>
                <w:p w14:paraId="6C7FD60A" w14:textId="77777777" w:rsidR="001503C3" w:rsidRDefault="001503C3">
                  <w:pPr>
                    <w:pStyle w:val="Normal1"/>
                    <w:rPr>
                      <w:color w:val="000000"/>
                    </w:rPr>
                  </w:pPr>
                  <w:bookmarkStart w:id="4" w:name="MetaTool_Table2"/>
                  <w:bookmarkEnd w:id="4"/>
                </w:p>
              </w:tc>
            </w:tr>
          </w:tbl>
          <w:p w14:paraId="51C7AB24" w14:textId="77777777" w:rsidR="00446E06" w:rsidRDefault="00446E06" w:rsidP="00032DEB"/>
        </w:tc>
      </w:tr>
      <w:tr w:rsidR="001503C3" w14:paraId="1A71FAC7" w14:textId="77777777" w:rsidTr="0098560D">
        <w:trPr>
          <w:trHeight w:val="227"/>
        </w:trPr>
        <w:tc>
          <w:tcPr>
            <w:tcW w:w="1135" w:type="dxa"/>
            <w:tcBorders>
              <w:bottom w:val="single" w:sz="4" w:space="0" w:color="auto"/>
            </w:tcBorders>
          </w:tcPr>
          <w:p w14:paraId="5B05C6A9" w14:textId="77777777" w:rsidR="00446E06" w:rsidRDefault="00446E06" w:rsidP="00032DEB"/>
        </w:tc>
        <w:tc>
          <w:tcPr>
            <w:tcW w:w="7880" w:type="dxa"/>
            <w:tcBorders>
              <w:bottom w:val="single" w:sz="4" w:space="0" w:color="auto"/>
            </w:tcBorders>
          </w:tcPr>
          <w:p w14:paraId="07A32FEB" w14:textId="727A1889" w:rsidR="00446E06" w:rsidRPr="0098560D" w:rsidRDefault="00611205" w:rsidP="00032DEB">
            <w:bookmarkStart w:id="5" w:name="MetaTool_Script7"/>
            <w:r>
              <w:t>20250708-BS-</w:t>
            </w:r>
            <w:r w:rsidR="006F28B0">
              <w:t xml:space="preserve">Erstellung einer temporären </w:t>
            </w:r>
            <w:r>
              <w:t>Container</w:t>
            </w:r>
            <w:r w:rsidR="006F28B0">
              <w:t xml:space="preserve">anlage für </w:t>
            </w:r>
            <w:r>
              <w:t xml:space="preserve">Betreuung </w:t>
            </w:r>
            <w:r w:rsidR="006F28B0">
              <w:t xml:space="preserve">in der Schulanlage </w:t>
            </w:r>
            <w:r>
              <w:t xml:space="preserve">Gockhausen, </w:t>
            </w:r>
            <w:bookmarkEnd w:id="5"/>
            <w:r w:rsidR="006F28B0">
              <w:t xml:space="preserve">Genehmigung </w:t>
            </w:r>
            <w:r>
              <w:t>Kreditantrag über Fr. 38</w:t>
            </w:r>
            <w:r w:rsidR="00AB66C7">
              <w:t>8</w:t>
            </w:r>
            <w:r>
              <w:t>'000.00 z</w:t>
            </w:r>
            <w:r w:rsidR="006F28B0">
              <w:t xml:space="preserve">. H. </w:t>
            </w:r>
            <w:r>
              <w:t>Gemeinderat</w:t>
            </w:r>
          </w:p>
        </w:tc>
      </w:tr>
    </w:tbl>
    <w:bookmarkEnd w:id="3"/>
    <w:p w14:paraId="21AE64CF" w14:textId="77777777" w:rsidR="00446E06" w:rsidRPr="00C57EE2" w:rsidRDefault="00611205" w:rsidP="00FA386E">
      <w:pPr>
        <w:pStyle w:val="berschrift1"/>
      </w:pPr>
      <w:r w:rsidRPr="00FA386E">
        <w:t>Ausgangslage</w:t>
      </w:r>
    </w:p>
    <w:p w14:paraId="3A5E1BBC" w14:textId="77777777" w:rsidR="00446E06" w:rsidRDefault="00611205" w:rsidP="009D5BD6">
      <w:r>
        <w:t xml:space="preserve">Ab dem Schuljahr 2026/2027 bis zur Fertigstellung der Erweiterung und Erneuerung der Schulanlage Gockhausen im August 2029 muss dringend provisorischer Betreuungsraum geschaffen werden. </w:t>
      </w:r>
    </w:p>
    <w:p w14:paraId="475AE086" w14:textId="77777777" w:rsidR="00446E06" w:rsidRDefault="00446E06" w:rsidP="009D5BD6"/>
    <w:p w14:paraId="04645DBC" w14:textId="77777777" w:rsidR="00446E06" w:rsidRDefault="00611205" w:rsidP="009D5BD6">
      <w:r>
        <w:t>Von der Primarschule Wallisellen konnte eine gut erhaltene Containeranlage für Fr. 60'000.00 gekauft werden. Dieser Preis versteht sich exklusive Baubewilligungsgebühr, Transport, Fundament und Anschlüssen. Aufgrund des befristeten Kaufangebots bzw. der Dringlichkeit wurde der entsprechende Kredit mit Präsidialverfügung vom 24. März 2025 bewilligt. Zusätzlich hat die Primarschulpflege am 15. April 2025 einen Kredit in Höhe von Fr. 16'215.00 für die Erarbeitung eines Vorprojekts genehmigt. Dieses liegt mittlerweile vor und der Ausführungskredit muss genehmigt werden.</w:t>
      </w:r>
    </w:p>
    <w:p w14:paraId="196C9BBD" w14:textId="77777777" w:rsidR="00446E06" w:rsidRPr="0098560D" w:rsidRDefault="00611205" w:rsidP="00FA386E">
      <w:pPr>
        <w:pStyle w:val="berschrift1"/>
      </w:pPr>
      <w:r w:rsidRPr="0098560D">
        <w:t>Erwägungen</w:t>
      </w:r>
    </w:p>
    <w:p w14:paraId="769F5C1A" w14:textId="77777777" w:rsidR="00446E06" w:rsidRPr="00A914B1" w:rsidRDefault="00611205" w:rsidP="000B0772">
      <w:pPr>
        <w:tabs>
          <w:tab w:val="num" w:pos="0"/>
        </w:tabs>
        <w:spacing w:before="20" w:after="20"/>
        <w:rPr>
          <w:u w:val="single"/>
        </w:rPr>
      </w:pPr>
      <w:r w:rsidRPr="00A914B1">
        <w:rPr>
          <w:u w:val="single"/>
        </w:rPr>
        <w:t>Bedarf an Betreuungsplätzen</w:t>
      </w:r>
    </w:p>
    <w:p w14:paraId="5A9D455C" w14:textId="77777777" w:rsidR="00446E06" w:rsidRDefault="00611205" w:rsidP="00AF5928">
      <w:bookmarkStart w:id="6" w:name="_Hlk201742968"/>
      <w:r>
        <w:t>Gestützt auf das Volksschulgesetz des Kantons Zürich müssen die Gemeinden bedarfsgerechte, schulergänzende Betreuungsangebote einrichten. Die Betreuung umfasst insbesondere die Zeit vor und nach dem Unterricht und die Mittagspause</w:t>
      </w:r>
      <w:bookmarkEnd w:id="6"/>
      <w:r>
        <w:t>.</w:t>
      </w:r>
    </w:p>
    <w:p w14:paraId="5E7AB442" w14:textId="77777777" w:rsidR="00446E06" w:rsidRDefault="00446E06" w:rsidP="000B0772">
      <w:pPr>
        <w:tabs>
          <w:tab w:val="num" w:pos="0"/>
        </w:tabs>
        <w:spacing w:before="20" w:after="20"/>
      </w:pPr>
    </w:p>
    <w:p w14:paraId="24624004" w14:textId="77777777" w:rsidR="00446E06" w:rsidRPr="00E73BE3" w:rsidRDefault="00611205" w:rsidP="00E73BE3">
      <w:pPr>
        <w:tabs>
          <w:tab w:val="num" w:pos="0"/>
        </w:tabs>
        <w:spacing w:before="20" w:after="20"/>
      </w:pPr>
      <w:r w:rsidRPr="00E73BE3">
        <w:t xml:space="preserve">Der Ausbau des Betreuungsangebots folgt gemäss Gesamtentwicklungskonzept koordiniert mit dem Ausbau der Schulanlagen. Dabei rechnet die Primarschule mit sogenannten Nutzungsanteilen als Betreuungsquotient (Betreuungsquotient = Anteil Schülerinnen und Schüler an den drei meistbelegten Modulen im Verhältnis </w:t>
      </w:r>
      <w:r>
        <w:t>zur Gesamtschülerzahl</w:t>
      </w:r>
      <w:r w:rsidRPr="00E73BE3">
        <w:t xml:space="preserve">). In Gockhausen liegt der Betreuungsquotient seit Jahren über 40%. Künftig rechnet man mit einem Quotienten von 45%. Das ergibt eine notwendige Platzzahl im Wochenschnitt für ca. 90 Kinder täglich. An Spitzentagen könnten sogar bis zu 110 Kinder anwesend sein. </w:t>
      </w:r>
      <w:bookmarkStart w:id="7" w:name="_Hlk201668391"/>
      <w:r w:rsidRPr="00E73BE3">
        <w:t>In Gockhausen muss längerfristig mit zwei bis drei Kindergarten- und sechs Primarschulklassen gerechnet werden</w:t>
      </w:r>
      <w:bookmarkEnd w:id="7"/>
      <w:r w:rsidRPr="00E73BE3">
        <w:t>.</w:t>
      </w:r>
    </w:p>
    <w:p w14:paraId="683E8C7A" w14:textId="77777777" w:rsidR="00446E06" w:rsidRDefault="00446E06" w:rsidP="000B0772">
      <w:pPr>
        <w:tabs>
          <w:tab w:val="num" w:pos="0"/>
        </w:tabs>
        <w:spacing w:before="20" w:after="20"/>
      </w:pPr>
    </w:p>
    <w:p w14:paraId="42A018E9" w14:textId="77777777" w:rsidR="00446E06" w:rsidRPr="009D5BD6" w:rsidRDefault="00611205" w:rsidP="009D5BD6">
      <w:pPr>
        <w:tabs>
          <w:tab w:val="num" w:pos="0"/>
        </w:tabs>
        <w:spacing w:before="20" w:after="20"/>
        <w:rPr>
          <w:u w:val="single"/>
        </w:rPr>
      </w:pPr>
      <w:r w:rsidRPr="009D5BD6">
        <w:rPr>
          <w:u w:val="single"/>
        </w:rPr>
        <w:t>Aktuelle Situation</w:t>
      </w:r>
    </w:p>
    <w:p w14:paraId="12E86E66" w14:textId="77777777" w:rsidR="00446E06" w:rsidRDefault="00611205" w:rsidP="009D5BD6">
      <w:pPr>
        <w:tabs>
          <w:tab w:val="num" w:pos="0"/>
        </w:tabs>
        <w:spacing w:before="20" w:after="20"/>
      </w:pPr>
      <w:r>
        <w:t xml:space="preserve">Die Räumlichkeiten im Hort Gockhausen sind nicht für eine so hohe Anzahl Plätzen ausgelegt. Es gibt zwei grössere Räume, wobei beide synergetisch als Spiel und Esszimmer genutzt werden müssen. Zusätzlich steht ein kleinerer Raum zur Verfügung, welcher ausschliesslich als Esszimmer genutzt werden kann. Durch die hohen Zahlen über Mittag sind die Räumlichkeiten zugestellt mit Mobiliar für das Mittagessen und daraus folgt, dass Räumlichkeiten vor und nach dem Mittagessen fehlen. Die aktuellen Räumlichkeiten im Hort Gockhausen weisen 192m2 Aufenthaltsfläche aus. Dies entspricht einer Platzzahl von rund 50-60 Plätzen. </w:t>
      </w:r>
    </w:p>
    <w:p w14:paraId="79E00B07" w14:textId="77777777" w:rsidR="00446E06" w:rsidRDefault="00446E06" w:rsidP="009D5BD6">
      <w:pPr>
        <w:tabs>
          <w:tab w:val="num" w:pos="0"/>
        </w:tabs>
        <w:spacing w:before="20" w:after="20"/>
      </w:pPr>
    </w:p>
    <w:p w14:paraId="231412CA" w14:textId="77777777" w:rsidR="00446E06" w:rsidRDefault="00611205" w:rsidP="009D5BD6">
      <w:pPr>
        <w:tabs>
          <w:tab w:val="num" w:pos="0"/>
        </w:tabs>
        <w:spacing w:before="20" w:after="20"/>
      </w:pPr>
      <w:r>
        <w:t>Das Essen wird in der zentralen Küche in Dübendorf zubereitet und warm nach Gockhausen angeliefert. In Gockhausen ist eine Hortküche mit Abwaschmöglichkeit für Geschirr und Besteck erforderlich und vorhanden.</w:t>
      </w:r>
    </w:p>
    <w:p w14:paraId="5421A3FA" w14:textId="77777777" w:rsidR="00446E06" w:rsidRDefault="00446E06" w:rsidP="009D5BD6">
      <w:pPr>
        <w:tabs>
          <w:tab w:val="num" w:pos="0"/>
        </w:tabs>
        <w:spacing w:before="20" w:after="20"/>
      </w:pPr>
    </w:p>
    <w:p w14:paraId="299C8A6F" w14:textId="77777777" w:rsidR="00446E06" w:rsidRPr="009D5BD6" w:rsidRDefault="00611205" w:rsidP="009D5BD6">
      <w:pPr>
        <w:tabs>
          <w:tab w:val="num" w:pos="0"/>
        </w:tabs>
        <w:spacing w:before="20" w:after="20"/>
        <w:rPr>
          <w:u w:val="single"/>
        </w:rPr>
      </w:pPr>
      <w:r w:rsidRPr="009D5BD6">
        <w:rPr>
          <w:u w:val="single"/>
        </w:rPr>
        <w:t>Sanierung und Erweiterung Schulanlage Gockhausen</w:t>
      </w:r>
    </w:p>
    <w:p w14:paraId="75778B47" w14:textId="77777777" w:rsidR="00446E06" w:rsidRDefault="00611205" w:rsidP="009D5BD6">
      <w:pPr>
        <w:tabs>
          <w:tab w:val="num" w:pos="0"/>
        </w:tabs>
        <w:spacing w:before="20" w:after="20"/>
      </w:pPr>
      <w:r>
        <w:t xml:space="preserve">Die Sanierung und Erneuerung der Schulanlage Gockhausen berücksichtigt den künftigen Bedarf an Betreuungsplätzen. Aufgrund des vorgesehenen Zeitplanes kann jedoch der dringend benötigte Raum </w:t>
      </w:r>
      <w:r>
        <w:lastRenderedPageBreak/>
        <w:t>für die schulergänzende Betreuung nicht rechtzeitig bereitgestellt werden. Das Container Provisorium kommt wie gerufen und kann diese Platznot rasch und effizient überbrücken.</w:t>
      </w:r>
    </w:p>
    <w:p w14:paraId="06272386" w14:textId="77777777" w:rsidR="00446E06" w:rsidRDefault="00446E06">
      <w:pPr>
        <w:spacing w:line="240" w:lineRule="auto"/>
        <w:jc w:val="left"/>
      </w:pPr>
    </w:p>
    <w:p w14:paraId="268A818E" w14:textId="77777777" w:rsidR="00446E06" w:rsidRDefault="00611205" w:rsidP="000B0772">
      <w:pPr>
        <w:tabs>
          <w:tab w:val="num" w:pos="0"/>
        </w:tabs>
        <w:spacing w:before="20" w:after="20"/>
        <w:rPr>
          <w:b/>
        </w:rPr>
      </w:pPr>
      <w:r w:rsidRPr="00EC52B6">
        <w:rPr>
          <w:b/>
        </w:rPr>
        <w:t>Projekt</w:t>
      </w:r>
    </w:p>
    <w:p w14:paraId="2A98EF11" w14:textId="77777777" w:rsidR="00446E06" w:rsidRPr="002A4D02" w:rsidRDefault="00611205" w:rsidP="000B0772">
      <w:pPr>
        <w:tabs>
          <w:tab w:val="num" w:pos="0"/>
        </w:tabs>
        <w:spacing w:before="20" w:after="20"/>
        <w:rPr>
          <w:u w:val="single"/>
        </w:rPr>
      </w:pPr>
      <w:r w:rsidRPr="002A4D02">
        <w:rPr>
          <w:u w:val="single"/>
        </w:rPr>
        <w:t>Situation</w:t>
      </w:r>
      <w:r>
        <w:rPr>
          <w:u w:val="single"/>
        </w:rPr>
        <w:t xml:space="preserve"> (sämtliche Pläne sind nicht massstäblich)</w:t>
      </w:r>
    </w:p>
    <w:p w14:paraId="481827C8" w14:textId="77777777" w:rsidR="00446E06" w:rsidRDefault="00611205" w:rsidP="000B0772">
      <w:pPr>
        <w:tabs>
          <w:tab w:val="num" w:pos="0"/>
        </w:tabs>
        <w:spacing w:before="20" w:after="20" w:line="240" w:lineRule="auto"/>
      </w:pPr>
      <w:r>
        <w:rPr>
          <w:noProof/>
        </w:rPr>
        <mc:AlternateContent>
          <mc:Choice Requires="wps">
            <w:drawing>
              <wp:anchor distT="0" distB="0" distL="114300" distR="114300" simplePos="0" relativeHeight="251658240" behindDoc="0" locked="0" layoutInCell="1" allowOverlap="1" wp14:anchorId="48E96E7C" wp14:editId="3E405F31">
                <wp:simplePos x="0" y="0"/>
                <wp:positionH relativeFrom="column">
                  <wp:posOffset>3586532</wp:posOffset>
                </wp:positionH>
                <wp:positionV relativeFrom="paragraph">
                  <wp:posOffset>1303837</wp:posOffset>
                </wp:positionV>
                <wp:extent cx="493257" cy="464412"/>
                <wp:effectExtent l="19050" t="19050" r="40640" b="31115"/>
                <wp:wrapNone/>
                <wp:docPr id="124755726" name="Freihandform: Form 2"/>
                <wp:cNvGraphicFramePr/>
                <a:graphic xmlns:a="http://schemas.openxmlformats.org/drawingml/2006/main">
                  <a:graphicData uri="http://schemas.microsoft.com/office/word/2010/wordprocessingShape">
                    <wps:wsp>
                      <wps:cNvSpPr/>
                      <wps:spPr>
                        <a:xfrm>
                          <a:off x="0" y="0"/>
                          <a:ext cx="493257" cy="464412"/>
                        </a:xfrm>
                        <a:custGeom>
                          <a:avLst/>
                          <a:gdLst>
                            <a:gd name="connsiteX0" fmla="*/ 250955 w 493257"/>
                            <a:gd name="connsiteY0" fmla="*/ 464412 h 464412"/>
                            <a:gd name="connsiteX1" fmla="*/ 493257 w 493257"/>
                            <a:gd name="connsiteY1" fmla="*/ 196149 h 464412"/>
                            <a:gd name="connsiteX2" fmla="*/ 274032 w 493257"/>
                            <a:gd name="connsiteY2" fmla="*/ 0 h 464412"/>
                            <a:gd name="connsiteX3" fmla="*/ 155765 w 493257"/>
                            <a:gd name="connsiteY3" fmla="*/ 135574 h 464412"/>
                            <a:gd name="connsiteX4" fmla="*/ 121151 w 493257"/>
                            <a:gd name="connsiteY4" fmla="*/ 103844 h 464412"/>
                            <a:gd name="connsiteX5" fmla="*/ 0 w 493257"/>
                            <a:gd name="connsiteY5" fmla="*/ 242302 h 464412"/>
                            <a:gd name="connsiteX6" fmla="*/ 250955 w 493257"/>
                            <a:gd name="connsiteY6" fmla="*/ 464412 h 464412"/>
                          </a:gdLst>
                          <a:ahLst/>
                          <a:cxnLst/>
                          <a:rect l="0" t="0" r="0" b="0"/>
                          <a:pathLst>
                            <a:path w="493257" h="464412">
                              <a:moveTo>
                                <a:pt x="250955" y="464412"/>
                              </a:moveTo>
                              <a:lnTo>
                                <a:pt x="493257" y="196149"/>
                              </a:lnTo>
                              <a:lnTo>
                                <a:pt x="274032" y="0"/>
                              </a:lnTo>
                              <a:lnTo>
                                <a:pt x="155765" y="135574"/>
                              </a:lnTo>
                              <a:lnTo>
                                <a:pt x="121151" y="103844"/>
                              </a:lnTo>
                              <a:lnTo>
                                <a:pt x="0" y="242302"/>
                              </a:lnTo>
                              <a:lnTo>
                                <a:pt x="250955" y="464412"/>
                              </a:lnTo>
                              <a:close/>
                            </a:path>
                          </a:pathLst>
                        </a:custGeom>
                        <a:solidFill>
                          <a:srgbClr val="EE0000">
                            <a:alpha val="30196"/>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Freihandform: Form 2" o:spid="_x0000_s1025" style="height:36.55pt;margin-left:282.4pt;margin-top:102.65pt;mso-wrap-distance-bottom:0;mso-wrap-distance-left:9pt;mso-wrap-distance-right:9pt;mso-wrap-distance-top:0;mso-wrap-style:square;position:absolute;v-text-anchor:middle;visibility:visible;width:38.85pt;z-index:251659264" coordsize="493257,464412" path="m250955,464412l493257,196149,274032,,155765,135574,121151,103844,,242302,250955,464412xe" fillcolor="#e00" strokecolor="#e00" strokeweight="2pt">
                <v:fill opacity="19789f"/>
                <v:path arrowok="t" o:connecttype="custom" o:connectlocs="250955,464412;493257,196149;274032,0;155765,135574;121151,103844;0,242302;250955,464412" o:connectangles="0,0,0,0,0,0,0"/>
              </v:shape>
            </w:pict>
          </mc:Fallback>
        </mc:AlternateContent>
      </w:r>
      <w:r w:rsidRPr="002A4D02">
        <w:rPr>
          <w:noProof/>
        </w:rPr>
        <w:drawing>
          <wp:inline distT="0" distB="0" distL="0" distR="0" wp14:anchorId="4690B3F7" wp14:editId="3854EA6A">
            <wp:extent cx="6120130" cy="3086100"/>
            <wp:effectExtent l="0" t="0" r="0" b="0"/>
            <wp:docPr id="375427032" name="Grafik 1" descr="Ein Bild, das Diagramm, Plan, technische Zeichnung,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27032" name="Grafik 1" descr="Ein Bild, das Diagramm, Plan, technische Zeichnung, Text enthält.&#10;&#10;KI-generierte Inhalte können fehlerhaft sein."/>
                    <pic:cNvPicPr/>
                  </pic:nvPicPr>
                  <pic:blipFill rotWithShape="1">
                    <a:blip r:embed="rId13"/>
                    <a:srcRect t="13630" b="11091"/>
                    <a:stretch>
                      <a:fillRect/>
                    </a:stretch>
                  </pic:blipFill>
                  <pic:spPr bwMode="auto">
                    <a:xfrm>
                      <a:off x="0" y="0"/>
                      <a:ext cx="6120130" cy="3086100"/>
                    </a:xfrm>
                    <a:prstGeom prst="rect">
                      <a:avLst/>
                    </a:prstGeom>
                    <a:ln>
                      <a:noFill/>
                    </a:ln>
                    <a:extLst>
                      <a:ext uri="{53640926-AAD7-44D8-BBD7-CCE9431645EC}">
                        <a14:shadowObscured xmlns:a14="http://schemas.microsoft.com/office/drawing/2010/main"/>
                      </a:ext>
                    </a:extLst>
                  </pic:spPr>
                </pic:pic>
              </a:graphicData>
            </a:graphic>
          </wp:inline>
        </w:drawing>
      </w:r>
    </w:p>
    <w:p w14:paraId="61BAFDDE" w14:textId="77777777" w:rsidR="00446E06" w:rsidRDefault="00446E06" w:rsidP="000B0772">
      <w:pPr>
        <w:tabs>
          <w:tab w:val="num" w:pos="0"/>
        </w:tabs>
        <w:spacing w:before="20" w:after="20"/>
      </w:pPr>
    </w:p>
    <w:p w14:paraId="5DAA2229" w14:textId="77777777" w:rsidR="00446E06" w:rsidRDefault="00611205" w:rsidP="000B0772">
      <w:pPr>
        <w:tabs>
          <w:tab w:val="num" w:pos="0"/>
        </w:tabs>
        <w:spacing w:before="20" w:after="20"/>
      </w:pPr>
      <w:r>
        <w:t>Die Schulgemeinde Wallisellen hat im Jahr 2013 von der Tremco Baugeräte AG folgende Containeranlage erworben, welche wie erwähnt mit Präsidialverfügung von der Primarschule Dübendorf gekauft wurde. Zurzeit steht sie in Wallisellen.</w:t>
      </w:r>
    </w:p>
    <w:p w14:paraId="62ED6A0A" w14:textId="77777777" w:rsidR="00446E06" w:rsidRPr="00627D47" w:rsidRDefault="00446E06" w:rsidP="000B0772">
      <w:pPr>
        <w:tabs>
          <w:tab w:val="num" w:pos="0"/>
        </w:tabs>
        <w:spacing w:before="20" w:after="20"/>
      </w:pPr>
    </w:p>
    <w:p w14:paraId="4909F818" w14:textId="77777777" w:rsidR="00446E06" w:rsidRPr="000264FE" w:rsidRDefault="00611205" w:rsidP="000B0772">
      <w:pPr>
        <w:tabs>
          <w:tab w:val="num" w:pos="0"/>
        </w:tabs>
        <w:spacing w:before="20" w:after="20"/>
        <w:rPr>
          <w:u w:val="single"/>
        </w:rPr>
      </w:pPr>
      <w:r w:rsidRPr="000264FE">
        <w:rPr>
          <w:u w:val="single"/>
        </w:rPr>
        <w:t>Foto-Ansicht</w:t>
      </w:r>
    </w:p>
    <w:p w14:paraId="1E7F913B" w14:textId="77777777" w:rsidR="00446E06" w:rsidRDefault="00611205" w:rsidP="000B0772">
      <w:pPr>
        <w:tabs>
          <w:tab w:val="num" w:pos="0"/>
        </w:tabs>
        <w:spacing w:before="20" w:after="20" w:line="240" w:lineRule="auto"/>
        <w:rPr>
          <w:highlight w:val="yellow"/>
        </w:rPr>
      </w:pPr>
      <w:r w:rsidRPr="00627D47">
        <w:rPr>
          <w:noProof/>
        </w:rPr>
        <w:drawing>
          <wp:inline distT="0" distB="0" distL="0" distR="0" wp14:anchorId="2CB1BCA0" wp14:editId="399E10FB">
            <wp:extent cx="3060436" cy="1620000"/>
            <wp:effectExtent l="0" t="0" r="6985" b="0"/>
            <wp:docPr id="1199622758" name="Grafik 1" descr="Ein Bild, das draußen, Himmel, Baum,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2758" name="Grafik 1" descr="Ein Bild, das draußen, Himmel, Baum, Gras enthält.&#10;&#10;KI-generierte Inhalte können fehlerhaft sein."/>
                    <pic:cNvPicPr/>
                  </pic:nvPicPr>
                  <pic:blipFill>
                    <a:blip r:embed="rId14"/>
                    <a:stretch>
                      <a:fillRect/>
                    </a:stretch>
                  </pic:blipFill>
                  <pic:spPr>
                    <a:xfrm>
                      <a:off x="0" y="0"/>
                      <a:ext cx="3060436" cy="1620000"/>
                    </a:xfrm>
                    <a:prstGeom prst="rect">
                      <a:avLst/>
                    </a:prstGeom>
                  </pic:spPr>
                </pic:pic>
              </a:graphicData>
            </a:graphic>
          </wp:inline>
        </w:drawing>
      </w:r>
      <w:r>
        <w:t xml:space="preserve"> </w:t>
      </w:r>
      <w:r w:rsidRPr="0013745B">
        <w:rPr>
          <w:noProof/>
        </w:rPr>
        <w:drawing>
          <wp:inline distT="0" distB="0" distL="0" distR="0" wp14:anchorId="7FFE3244" wp14:editId="55DB46AC">
            <wp:extent cx="2597052" cy="1620000"/>
            <wp:effectExtent l="0" t="0" r="0" b="0"/>
            <wp:docPr id="1828793119" name="Grafik 1" descr="Ein Bild, das Im Haus, Boden, Szene,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93119" name="Grafik 1" descr="Ein Bild, das Im Haus, Boden, Szene, Mobiliar enthält.&#10;&#10;KI-generierte Inhalte können fehlerhaft sein."/>
                    <pic:cNvPicPr/>
                  </pic:nvPicPr>
                  <pic:blipFill>
                    <a:blip r:embed="rId15"/>
                    <a:stretch>
                      <a:fillRect/>
                    </a:stretch>
                  </pic:blipFill>
                  <pic:spPr>
                    <a:xfrm>
                      <a:off x="0" y="0"/>
                      <a:ext cx="2597052" cy="1620000"/>
                    </a:xfrm>
                    <a:prstGeom prst="rect">
                      <a:avLst/>
                    </a:prstGeom>
                  </pic:spPr>
                </pic:pic>
              </a:graphicData>
            </a:graphic>
          </wp:inline>
        </w:drawing>
      </w:r>
    </w:p>
    <w:p w14:paraId="1EF3361D" w14:textId="77777777" w:rsidR="00446E06" w:rsidRDefault="00611205">
      <w:pPr>
        <w:spacing w:line="240" w:lineRule="auto"/>
        <w:jc w:val="left"/>
        <w:rPr>
          <w:highlight w:val="yellow"/>
        </w:rPr>
      </w:pPr>
      <w:r>
        <w:rPr>
          <w:highlight w:val="yellow"/>
        </w:rPr>
        <w:br w:type="page"/>
      </w:r>
    </w:p>
    <w:p w14:paraId="736FBA6B" w14:textId="77777777" w:rsidR="00446E06" w:rsidRDefault="00446E06" w:rsidP="000B0772">
      <w:pPr>
        <w:tabs>
          <w:tab w:val="num" w:pos="0"/>
        </w:tabs>
        <w:spacing w:before="20" w:after="20"/>
        <w:rPr>
          <w:highlight w:val="yellow"/>
        </w:rPr>
      </w:pPr>
    </w:p>
    <w:p w14:paraId="204F8A71" w14:textId="77777777" w:rsidR="00446E06" w:rsidRPr="000264FE" w:rsidRDefault="00611205" w:rsidP="000B0772">
      <w:pPr>
        <w:tabs>
          <w:tab w:val="num" w:pos="0"/>
        </w:tabs>
        <w:spacing w:before="20" w:after="20"/>
        <w:rPr>
          <w:u w:val="single"/>
        </w:rPr>
      </w:pPr>
      <w:r w:rsidRPr="000264FE">
        <w:rPr>
          <w:u w:val="single"/>
        </w:rPr>
        <w:t>Grundrisse EG und OG</w:t>
      </w:r>
    </w:p>
    <w:p w14:paraId="267ED65D" w14:textId="77777777" w:rsidR="00446E06" w:rsidRDefault="00611205" w:rsidP="000B0772">
      <w:pPr>
        <w:tabs>
          <w:tab w:val="num" w:pos="0"/>
        </w:tabs>
        <w:spacing w:before="20" w:after="20" w:line="240" w:lineRule="auto"/>
        <w:rPr>
          <w:highlight w:val="yellow"/>
        </w:rPr>
      </w:pPr>
      <w:r w:rsidRPr="00C92B1D">
        <w:rPr>
          <w:noProof/>
        </w:rPr>
        <w:drawing>
          <wp:inline distT="0" distB="0" distL="0" distR="0" wp14:anchorId="58332AF2" wp14:editId="3E03666C">
            <wp:extent cx="2805465" cy="2664000"/>
            <wp:effectExtent l="0" t="0" r="0" b="3175"/>
            <wp:docPr id="1641432217" name="Grafik 1" descr="Ein Bild, das Text, Screenshot, paralle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2217" name="Grafik 1" descr="Ein Bild, das Text, Screenshot, parallel, Reihe enthält.&#10;&#10;KI-generierte Inhalte können fehlerhaft sein."/>
                    <pic:cNvPicPr/>
                  </pic:nvPicPr>
                  <pic:blipFill>
                    <a:blip r:embed="rId16">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2805465" cy="2664000"/>
                    </a:xfrm>
                    <a:prstGeom prst="rect">
                      <a:avLst/>
                    </a:prstGeom>
                  </pic:spPr>
                </pic:pic>
              </a:graphicData>
            </a:graphic>
          </wp:inline>
        </w:drawing>
      </w:r>
      <w:r w:rsidRPr="00C92B1D">
        <w:rPr>
          <w:noProof/>
        </w:rPr>
        <w:t xml:space="preserve"> </w:t>
      </w:r>
      <w:r>
        <w:rPr>
          <w:noProof/>
        </w:rPr>
        <w:t xml:space="preserve"> </w:t>
      </w:r>
      <w:r w:rsidRPr="00C92B1D">
        <w:rPr>
          <w:noProof/>
        </w:rPr>
        <w:drawing>
          <wp:inline distT="0" distB="0" distL="0" distR="0" wp14:anchorId="237D1547" wp14:editId="10A608AE">
            <wp:extent cx="2822056" cy="2664000"/>
            <wp:effectExtent l="0" t="0" r="0" b="3175"/>
            <wp:docPr id="744921667" name="Grafik 1" descr="Ein Bild, das Text, Screenshot,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21667" name="Grafik 1" descr="Ein Bild, das Text, Screenshot, Reihe, parallel enthält.&#10;&#10;KI-generierte Inhalte können fehlerhaft sein."/>
                    <pic:cNvPicPr/>
                  </pic:nvPicPr>
                  <pic:blipFill rotWithShape="1">
                    <a:blip r:embed="rId17">
                      <a:extLst>
                        <a:ext uri="{BEBA8EAE-BF5A-486C-A8C5-ECC9F3942E4B}">
                          <a14:imgProps xmlns:a14="http://schemas.microsoft.com/office/drawing/2010/main">
                            <a14:imgLayer>
                              <a14:imgEffect>
                                <a14:saturation sat="0"/>
                              </a14:imgEffect>
                            </a14:imgLayer>
                          </a14:imgProps>
                        </a:ext>
                      </a:extLst>
                    </a:blip>
                    <a:srcRect t="413" b="-1"/>
                    <a:stretch>
                      <a:fillRect/>
                    </a:stretch>
                  </pic:blipFill>
                  <pic:spPr bwMode="auto">
                    <a:xfrm>
                      <a:off x="0" y="0"/>
                      <a:ext cx="2822056" cy="2664000"/>
                    </a:xfrm>
                    <a:prstGeom prst="rect">
                      <a:avLst/>
                    </a:prstGeom>
                    <a:ln>
                      <a:noFill/>
                    </a:ln>
                    <a:extLst>
                      <a:ext uri="{53640926-AAD7-44D8-BBD7-CCE9431645EC}">
                        <a14:shadowObscured xmlns:a14="http://schemas.microsoft.com/office/drawing/2010/main"/>
                      </a:ext>
                    </a:extLst>
                  </pic:spPr>
                </pic:pic>
              </a:graphicData>
            </a:graphic>
          </wp:inline>
        </w:drawing>
      </w:r>
    </w:p>
    <w:p w14:paraId="6AF261EF" w14:textId="77777777" w:rsidR="00446E06" w:rsidRDefault="00446E06" w:rsidP="000B0772">
      <w:pPr>
        <w:tabs>
          <w:tab w:val="num" w:pos="0"/>
        </w:tabs>
        <w:spacing w:before="20" w:after="20"/>
      </w:pPr>
    </w:p>
    <w:p w14:paraId="6FA3F7D8" w14:textId="77777777" w:rsidR="00446E06" w:rsidRPr="0098560D" w:rsidRDefault="00611205" w:rsidP="00FA386E">
      <w:pPr>
        <w:pStyle w:val="berschrift1"/>
      </w:pPr>
      <w:r w:rsidRPr="0098560D">
        <w:t>Bezug zu Legislaturprogramm</w:t>
      </w:r>
    </w:p>
    <w:p w14:paraId="00681A93" w14:textId="77777777" w:rsidR="00446E06" w:rsidRDefault="00611205">
      <w:pPr>
        <w:spacing w:line="240" w:lineRule="auto"/>
        <w:jc w:val="left"/>
        <w:rPr>
          <w:b/>
          <w:lang w:val="de-DE"/>
        </w:rPr>
      </w:pPr>
      <w:bookmarkStart w:id="8" w:name="_Hlk201664549"/>
      <w:r w:rsidRPr="009D5BD6">
        <w:t>Die Primarschule Dübendorf gestaltet den Lebensraum Schule für die schulische und die</w:t>
      </w:r>
      <w:r w:rsidRPr="009D5BD6">
        <w:br/>
        <w:t>ausserschulische Begegnung.</w:t>
      </w:r>
    </w:p>
    <w:p w14:paraId="34D02BAE" w14:textId="77777777" w:rsidR="00446E06" w:rsidRPr="009D5BD6" w:rsidRDefault="00446E06">
      <w:pPr>
        <w:spacing w:line="240" w:lineRule="auto"/>
        <w:jc w:val="left"/>
        <w:rPr>
          <w:lang w:val="de-DE"/>
        </w:rPr>
      </w:pPr>
    </w:p>
    <w:p w14:paraId="3128877B" w14:textId="77777777" w:rsidR="00446E06" w:rsidRPr="009D5BD6" w:rsidRDefault="00611205">
      <w:pPr>
        <w:spacing w:line="240" w:lineRule="auto"/>
        <w:jc w:val="left"/>
      </w:pPr>
      <w:r w:rsidRPr="009D5BD6">
        <w:t>Der Schulraum ermöglicht einen zeitgemässen Unterricht und stellt eine bedarfsgerechte Betreuung sicher.</w:t>
      </w:r>
    </w:p>
    <w:bookmarkEnd w:id="8"/>
    <w:p w14:paraId="7AE256AB" w14:textId="77777777" w:rsidR="00446E06" w:rsidRDefault="00611205" w:rsidP="00FA386E">
      <w:pPr>
        <w:pStyle w:val="berschrift1"/>
      </w:pPr>
      <w:r w:rsidRPr="00032DEB">
        <w:t>Kosten</w:t>
      </w:r>
    </w:p>
    <w:p w14:paraId="5823C7EB" w14:textId="77777777" w:rsidR="00446E06" w:rsidRDefault="00611205" w:rsidP="00415D82">
      <w:pPr>
        <w:tabs>
          <w:tab w:val="num" w:pos="0"/>
        </w:tabs>
        <w:spacing w:before="20" w:after="20"/>
      </w:pPr>
      <w:r>
        <w:t>Die Kosten für die Erstellung der temporären Container setzen sich wie folgt zusammen:</w:t>
      </w:r>
    </w:p>
    <w:p w14:paraId="6FB96E7D" w14:textId="77777777" w:rsidR="00446E06" w:rsidRDefault="00446E06" w:rsidP="000B0772"/>
    <w:tbl>
      <w:tblPr>
        <w:tblStyle w:val="Tabellenraster1"/>
        <w:tblW w:w="9072" w:type="dxa"/>
        <w:tblInd w:w="-5" w:type="dxa"/>
        <w:tblLook w:val="04A0" w:firstRow="1" w:lastRow="0" w:firstColumn="1" w:lastColumn="0" w:noHBand="0" w:noVBand="1"/>
      </w:tblPr>
      <w:tblGrid>
        <w:gridCol w:w="7513"/>
        <w:gridCol w:w="1559"/>
      </w:tblGrid>
      <w:tr w:rsidR="001503C3" w14:paraId="021A69E0" w14:textId="77777777" w:rsidTr="00415D82">
        <w:tc>
          <w:tcPr>
            <w:tcW w:w="7513" w:type="dxa"/>
            <w:shd w:val="clear" w:color="auto" w:fill="F2F2F2" w:themeFill="background1" w:themeFillShade="F2"/>
          </w:tcPr>
          <w:p w14:paraId="37D0B5BC" w14:textId="77777777" w:rsidR="00446E06" w:rsidRDefault="00611205" w:rsidP="007E3FA7">
            <w:pPr>
              <w:tabs>
                <w:tab w:val="num" w:pos="0"/>
              </w:tabs>
              <w:spacing w:before="20" w:after="20"/>
            </w:pPr>
            <w:r>
              <w:t>Beschreibung</w:t>
            </w:r>
          </w:p>
        </w:tc>
        <w:tc>
          <w:tcPr>
            <w:tcW w:w="1559" w:type="dxa"/>
            <w:shd w:val="clear" w:color="auto" w:fill="F2F2F2" w:themeFill="background1" w:themeFillShade="F2"/>
          </w:tcPr>
          <w:p w14:paraId="5CD8BEBE" w14:textId="77777777" w:rsidR="00446E06" w:rsidRDefault="00611205" w:rsidP="007E3FA7">
            <w:pPr>
              <w:tabs>
                <w:tab w:val="num" w:pos="0"/>
              </w:tabs>
              <w:spacing w:before="20" w:after="20"/>
              <w:jc w:val="right"/>
            </w:pPr>
            <w:r>
              <w:t>Betrag in Fr.</w:t>
            </w:r>
          </w:p>
        </w:tc>
      </w:tr>
      <w:tr w:rsidR="001503C3" w14:paraId="7CEFD4F2" w14:textId="77777777" w:rsidTr="00415D82">
        <w:tc>
          <w:tcPr>
            <w:tcW w:w="7513" w:type="dxa"/>
          </w:tcPr>
          <w:p w14:paraId="4A5C6A9A" w14:textId="77777777" w:rsidR="00446E06" w:rsidRDefault="00611205" w:rsidP="00E73BE3">
            <w:pPr>
              <w:tabs>
                <w:tab w:val="num" w:pos="0"/>
              </w:tabs>
              <w:spacing w:before="20" w:after="20"/>
            </w:pPr>
            <w:r>
              <w:t xml:space="preserve">Vorbereitungsarbeiten </w:t>
            </w:r>
            <w:r>
              <w:br/>
              <w:t>Baugerüst, Baugespann</w:t>
            </w:r>
          </w:p>
        </w:tc>
        <w:tc>
          <w:tcPr>
            <w:tcW w:w="1559" w:type="dxa"/>
          </w:tcPr>
          <w:p w14:paraId="56726093" w14:textId="77777777" w:rsidR="00446E06" w:rsidRDefault="00611205" w:rsidP="00E73BE3">
            <w:pPr>
              <w:tabs>
                <w:tab w:val="num" w:pos="0"/>
              </w:tabs>
              <w:spacing w:before="20" w:after="20"/>
              <w:jc w:val="right"/>
            </w:pPr>
            <w:r>
              <w:t>9'450.00</w:t>
            </w:r>
          </w:p>
        </w:tc>
      </w:tr>
      <w:tr w:rsidR="001503C3" w14:paraId="2757B703" w14:textId="77777777" w:rsidTr="00415D82">
        <w:tc>
          <w:tcPr>
            <w:tcW w:w="7513" w:type="dxa"/>
          </w:tcPr>
          <w:p w14:paraId="17C9372F" w14:textId="77777777" w:rsidR="00446E06" w:rsidRDefault="00611205" w:rsidP="00E73BE3">
            <w:pPr>
              <w:tabs>
                <w:tab w:val="num" w:pos="0"/>
              </w:tabs>
              <w:spacing w:before="20" w:after="20"/>
            </w:pPr>
            <w:r>
              <w:t>Baumeister- und Umgebungsarbeiten</w:t>
            </w:r>
          </w:p>
        </w:tc>
        <w:tc>
          <w:tcPr>
            <w:tcW w:w="1559" w:type="dxa"/>
          </w:tcPr>
          <w:p w14:paraId="1D56D5E0" w14:textId="77777777" w:rsidR="00446E06" w:rsidRDefault="00611205" w:rsidP="00E73BE3">
            <w:pPr>
              <w:tabs>
                <w:tab w:val="num" w:pos="0"/>
              </w:tabs>
              <w:spacing w:before="20" w:after="20"/>
              <w:jc w:val="right"/>
            </w:pPr>
            <w:r>
              <w:t>41'880.00</w:t>
            </w:r>
          </w:p>
        </w:tc>
      </w:tr>
      <w:tr w:rsidR="001503C3" w14:paraId="72678770" w14:textId="77777777" w:rsidTr="00415D82">
        <w:tc>
          <w:tcPr>
            <w:tcW w:w="7513" w:type="dxa"/>
          </w:tcPr>
          <w:p w14:paraId="6B14B040" w14:textId="77777777" w:rsidR="00446E06" w:rsidRDefault="00611205" w:rsidP="00E73BE3">
            <w:pPr>
              <w:tabs>
                <w:tab w:val="num" w:pos="0"/>
              </w:tabs>
              <w:spacing w:before="20" w:after="20"/>
            </w:pPr>
            <w:r>
              <w:t>Schraubfundament</w:t>
            </w:r>
          </w:p>
        </w:tc>
        <w:tc>
          <w:tcPr>
            <w:tcW w:w="1559" w:type="dxa"/>
          </w:tcPr>
          <w:p w14:paraId="13BA7001" w14:textId="77777777" w:rsidR="00446E06" w:rsidRDefault="00611205" w:rsidP="00E73BE3">
            <w:pPr>
              <w:tabs>
                <w:tab w:val="num" w:pos="0"/>
              </w:tabs>
              <w:spacing w:before="20" w:after="20"/>
              <w:jc w:val="right"/>
            </w:pPr>
            <w:r>
              <w:t>25'950.00</w:t>
            </w:r>
          </w:p>
        </w:tc>
      </w:tr>
      <w:tr w:rsidR="001503C3" w14:paraId="3C939E0D" w14:textId="77777777" w:rsidTr="00415D82">
        <w:tc>
          <w:tcPr>
            <w:tcW w:w="7513" w:type="dxa"/>
          </w:tcPr>
          <w:p w14:paraId="08C3D2EB" w14:textId="77777777" w:rsidR="00446E06" w:rsidRDefault="00611205" w:rsidP="00E73BE3">
            <w:pPr>
              <w:tabs>
                <w:tab w:val="num" w:pos="0"/>
              </w:tabs>
              <w:spacing w:before="20" w:after="20"/>
            </w:pPr>
            <w:r>
              <w:t>Montage Containeranlage</w:t>
            </w:r>
          </w:p>
        </w:tc>
        <w:tc>
          <w:tcPr>
            <w:tcW w:w="1559" w:type="dxa"/>
          </w:tcPr>
          <w:p w14:paraId="5B7F4554" w14:textId="77777777" w:rsidR="00446E06" w:rsidRDefault="00611205" w:rsidP="00E73BE3">
            <w:pPr>
              <w:tabs>
                <w:tab w:val="num" w:pos="0"/>
              </w:tabs>
              <w:spacing w:before="20" w:after="20"/>
              <w:jc w:val="right"/>
            </w:pPr>
            <w:r>
              <w:t>36'600.00</w:t>
            </w:r>
          </w:p>
        </w:tc>
      </w:tr>
      <w:tr w:rsidR="001503C3" w14:paraId="134AD80A" w14:textId="77777777" w:rsidTr="00415D82">
        <w:tc>
          <w:tcPr>
            <w:tcW w:w="7513" w:type="dxa"/>
          </w:tcPr>
          <w:p w14:paraId="06234034" w14:textId="77777777" w:rsidR="00446E06" w:rsidRDefault="00611205" w:rsidP="00E73BE3">
            <w:pPr>
              <w:tabs>
                <w:tab w:val="num" w:pos="0"/>
              </w:tabs>
              <w:spacing w:before="20" w:after="20"/>
              <w:jc w:val="left"/>
            </w:pPr>
            <w:r>
              <w:t>Instandstellung Container</w:t>
            </w:r>
            <w:r>
              <w:br/>
              <w:t>Verschliessen der vorhandenen Durchbrüche</w:t>
            </w:r>
          </w:p>
        </w:tc>
        <w:tc>
          <w:tcPr>
            <w:tcW w:w="1559" w:type="dxa"/>
          </w:tcPr>
          <w:p w14:paraId="1162B873" w14:textId="77777777" w:rsidR="00446E06" w:rsidRDefault="00611205" w:rsidP="00E73BE3">
            <w:pPr>
              <w:tabs>
                <w:tab w:val="num" w:pos="0"/>
              </w:tabs>
              <w:spacing w:before="20" w:after="20"/>
              <w:jc w:val="right"/>
            </w:pPr>
            <w:r>
              <w:t>16'800.00</w:t>
            </w:r>
          </w:p>
        </w:tc>
      </w:tr>
      <w:tr w:rsidR="001503C3" w14:paraId="4BA7154A" w14:textId="77777777" w:rsidTr="00415D82">
        <w:tc>
          <w:tcPr>
            <w:tcW w:w="7513" w:type="dxa"/>
          </w:tcPr>
          <w:p w14:paraId="394EBD51" w14:textId="77777777" w:rsidR="00446E06" w:rsidRDefault="00611205" w:rsidP="00E73BE3">
            <w:pPr>
              <w:tabs>
                <w:tab w:val="num" w:pos="0"/>
              </w:tabs>
              <w:spacing w:before="20" w:after="20"/>
            </w:pPr>
            <w:r>
              <w:t>Sekundärdach</w:t>
            </w:r>
          </w:p>
        </w:tc>
        <w:tc>
          <w:tcPr>
            <w:tcW w:w="1559" w:type="dxa"/>
          </w:tcPr>
          <w:p w14:paraId="1CC1A36C" w14:textId="77777777" w:rsidR="00446E06" w:rsidRDefault="00611205" w:rsidP="00E73BE3">
            <w:pPr>
              <w:tabs>
                <w:tab w:val="num" w:pos="0"/>
              </w:tabs>
              <w:spacing w:before="20" w:after="20"/>
              <w:jc w:val="right"/>
            </w:pPr>
            <w:r>
              <w:t>18'900.00</w:t>
            </w:r>
          </w:p>
        </w:tc>
      </w:tr>
      <w:tr w:rsidR="001503C3" w14:paraId="52F27031" w14:textId="77777777" w:rsidTr="00415D82">
        <w:tc>
          <w:tcPr>
            <w:tcW w:w="7513" w:type="dxa"/>
          </w:tcPr>
          <w:p w14:paraId="63E8946B" w14:textId="77777777" w:rsidR="00446E06" w:rsidRDefault="00611205" w:rsidP="00E73BE3">
            <w:pPr>
              <w:tabs>
                <w:tab w:val="num" w:pos="0"/>
              </w:tabs>
              <w:spacing w:before="20" w:after="20"/>
            </w:pPr>
            <w:r>
              <w:t>Heizung, Klima</w:t>
            </w:r>
          </w:p>
        </w:tc>
        <w:tc>
          <w:tcPr>
            <w:tcW w:w="1559" w:type="dxa"/>
          </w:tcPr>
          <w:p w14:paraId="6C92B339" w14:textId="77777777" w:rsidR="00446E06" w:rsidRDefault="00611205" w:rsidP="00E73BE3">
            <w:pPr>
              <w:tabs>
                <w:tab w:val="num" w:pos="0"/>
              </w:tabs>
              <w:spacing w:before="20" w:after="20"/>
              <w:jc w:val="right"/>
            </w:pPr>
            <w:r>
              <w:t>48'500.00</w:t>
            </w:r>
          </w:p>
        </w:tc>
      </w:tr>
      <w:tr w:rsidR="001503C3" w14:paraId="48148BCC" w14:textId="77777777" w:rsidTr="00415D82">
        <w:tc>
          <w:tcPr>
            <w:tcW w:w="7513" w:type="dxa"/>
          </w:tcPr>
          <w:p w14:paraId="39C6E397" w14:textId="77777777" w:rsidR="00446E06" w:rsidRDefault="00611205" w:rsidP="00E73BE3">
            <w:pPr>
              <w:tabs>
                <w:tab w:val="num" w:pos="0"/>
              </w:tabs>
              <w:spacing w:before="20" w:after="20"/>
            </w:pPr>
            <w:r>
              <w:t>Sanitärinstallationen</w:t>
            </w:r>
          </w:p>
        </w:tc>
        <w:tc>
          <w:tcPr>
            <w:tcW w:w="1559" w:type="dxa"/>
          </w:tcPr>
          <w:p w14:paraId="1E15DEE4" w14:textId="77777777" w:rsidR="00446E06" w:rsidRDefault="00611205" w:rsidP="00E73BE3">
            <w:pPr>
              <w:tabs>
                <w:tab w:val="num" w:pos="0"/>
              </w:tabs>
              <w:spacing w:before="20" w:after="20"/>
              <w:jc w:val="right"/>
            </w:pPr>
            <w:r>
              <w:t>17'000.00</w:t>
            </w:r>
          </w:p>
        </w:tc>
      </w:tr>
      <w:tr w:rsidR="001503C3" w14:paraId="440A1566" w14:textId="77777777" w:rsidTr="00415D82">
        <w:tc>
          <w:tcPr>
            <w:tcW w:w="7513" w:type="dxa"/>
          </w:tcPr>
          <w:p w14:paraId="5743E913" w14:textId="77777777" w:rsidR="00446E06" w:rsidRDefault="00611205" w:rsidP="00E73BE3">
            <w:pPr>
              <w:tabs>
                <w:tab w:val="num" w:pos="0"/>
              </w:tabs>
              <w:spacing w:before="20" w:after="20"/>
            </w:pPr>
            <w:r>
              <w:t>Elektroarbeiten</w:t>
            </w:r>
          </w:p>
        </w:tc>
        <w:tc>
          <w:tcPr>
            <w:tcW w:w="1559" w:type="dxa"/>
          </w:tcPr>
          <w:p w14:paraId="6351612E" w14:textId="77777777" w:rsidR="00446E06" w:rsidRDefault="00611205" w:rsidP="00E73BE3">
            <w:pPr>
              <w:tabs>
                <w:tab w:val="num" w:pos="0"/>
              </w:tabs>
              <w:spacing w:before="20" w:after="20"/>
              <w:jc w:val="right"/>
            </w:pPr>
            <w:r>
              <w:t>54'300.00</w:t>
            </w:r>
          </w:p>
        </w:tc>
      </w:tr>
      <w:tr w:rsidR="001503C3" w14:paraId="59F4634F" w14:textId="77777777" w:rsidTr="00415D82">
        <w:tc>
          <w:tcPr>
            <w:tcW w:w="7513" w:type="dxa"/>
          </w:tcPr>
          <w:p w14:paraId="51E3D547" w14:textId="77777777" w:rsidR="00446E06" w:rsidRDefault="00611205" w:rsidP="00E73BE3">
            <w:pPr>
              <w:tabs>
                <w:tab w:val="num" w:pos="0"/>
              </w:tabs>
              <w:spacing w:before="20" w:after="20"/>
            </w:pPr>
            <w:r>
              <w:t>Einrichtung</w:t>
            </w:r>
            <w:r>
              <w:br/>
              <w:t>Geschirr- und Gläserspülmaschine</w:t>
            </w:r>
          </w:p>
        </w:tc>
        <w:tc>
          <w:tcPr>
            <w:tcW w:w="1559" w:type="dxa"/>
          </w:tcPr>
          <w:p w14:paraId="2C79DBDC" w14:textId="77777777" w:rsidR="00446E06" w:rsidRDefault="00611205" w:rsidP="00E73BE3">
            <w:pPr>
              <w:tabs>
                <w:tab w:val="num" w:pos="0"/>
              </w:tabs>
              <w:spacing w:before="20" w:after="20"/>
              <w:jc w:val="right"/>
            </w:pPr>
            <w:r>
              <w:t>6'600.00</w:t>
            </w:r>
          </w:p>
        </w:tc>
      </w:tr>
      <w:tr w:rsidR="001503C3" w14:paraId="58671E4D" w14:textId="77777777" w:rsidTr="00415D82">
        <w:tc>
          <w:tcPr>
            <w:tcW w:w="7513" w:type="dxa"/>
          </w:tcPr>
          <w:p w14:paraId="0F92A61E" w14:textId="77777777" w:rsidR="00446E06" w:rsidRDefault="00611205" w:rsidP="00E73BE3">
            <w:pPr>
              <w:tabs>
                <w:tab w:val="num" w:pos="0"/>
              </w:tabs>
              <w:spacing w:before="20" w:after="20"/>
            </w:pPr>
            <w:r>
              <w:lastRenderedPageBreak/>
              <w:t>Baunebenkosten</w:t>
            </w:r>
            <w:r>
              <w:br/>
              <w:t>Honorare</w:t>
            </w:r>
          </w:p>
        </w:tc>
        <w:tc>
          <w:tcPr>
            <w:tcW w:w="1559" w:type="dxa"/>
          </w:tcPr>
          <w:p w14:paraId="07FB8D44" w14:textId="77777777" w:rsidR="00446E06" w:rsidRDefault="00611205" w:rsidP="00E73BE3">
            <w:pPr>
              <w:tabs>
                <w:tab w:val="num" w:pos="0"/>
              </w:tabs>
              <w:spacing w:before="20" w:after="20"/>
              <w:jc w:val="right"/>
            </w:pPr>
            <w:r>
              <w:t>31'300.00</w:t>
            </w:r>
          </w:p>
        </w:tc>
      </w:tr>
      <w:tr w:rsidR="001503C3" w14:paraId="055F708B" w14:textId="77777777" w:rsidTr="00415D82">
        <w:tc>
          <w:tcPr>
            <w:tcW w:w="7513" w:type="dxa"/>
          </w:tcPr>
          <w:p w14:paraId="07025D72" w14:textId="77777777" w:rsidR="00446E06" w:rsidRDefault="00611205" w:rsidP="00E73BE3">
            <w:pPr>
              <w:tabs>
                <w:tab w:val="num" w:pos="0"/>
              </w:tabs>
              <w:spacing w:before="20" w:after="20"/>
            </w:pPr>
            <w:r>
              <w:t>Diverse Kosten für Bewilligungen, Gebühren, TV-Untersuch und Spülung, Nachführung Katasterplan, Versicherungen etc.</w:t>
            </w:r>
          </w:p>
        </w:tc>
        <w:tc>
          <w:tcPr>
            <w:tcW w:w="1559" w:type="dxa"/>
          </w:tcPr>
          <w:p w14:paraId="00C7A05B" w14:textId="77777777" w:rsidR="00446E06" w:rsidRDefault="00611205" w:rsidP="00E73BE3">
            <w:pPr>
              <w:tabs>
                <w:tab w:val="num" w:pos="0"/>
              </w:tabs>
              <w:spacing w:before="20" w:after="20"/>
              <w:jc w:val="right"/>
            </w:pPr>
            <w:r>
              <w:t>19'000.00</w:t>
            </w:r>
          </w:p>
        </w:tc>
      </w:tr>
      <w:tr w:rsidR="001503C3" w14:paraId="1E70923D" w14:textId="77777777" w:rsidTr="00415D82">
        <w:tc>
          <w:tcPr>
            <w:tcW w:w="7513" w:type="dxa"/>
          </w:tcPr>
          <w:p w14:paraId="396D41CA" w14:textId="77777777" w:rsidR="00446E06" w:rsidRDefault="00611205" w:rsidP="00E73BE3">
            <w:pPr>
              <w:tabs>
                <w:tab w:val="num" w:pos="0"/>
              </w:tabs>
              <w:spacing w:before="20" w:after="20"/>
            </w:pPr>
            <w:r>
              <w:t>Miete für Lagerung bis zum Transport nach Gockhausen (9 x Fr. 1'500/mt.)</w:t>
            </w:r>
          </w:p>
        </w:tc>
        <w:tc>
          <w:tcPr>
            <w:tcW w:w="1559" w:type="dxa"/>
          </w:tcPr>
          <w:p w14:paraId="2F81B7AF" w14:textId="77777777" w:rsidR="00446E06" w:rsidRDefault="00611205" w:rsidP="00E73BE3">
            <w:pPr>
              <w:tabs>
                <w:tab w:val="num" w:pos="0"/>
              </w:tabs>
              <w:spacing w:before="20" w:after="20"/>
              <w:jc w:val="right"/>
            </w:pPr>
            <w:r>
              <w:t>13'500.00</w:t>
            </w:r>
          </w:p>
        </w:tc>
      </w:tr>
      <w:tr w:rsidR="001503C3" w14:paraId="5F34CE03" w14:textId="77777777" w:rsidTr="00415D82">
        <w:tc>
          <w:tcPr>
            <w:tcW w:w="7513" w:type="dxa"/>
          </w:tcPr>
          <w:p w14:paraId="5FA6E395" w14:textId="77777777" w:rsidR="00446E06" w:rsidRPr="00D22F8E" w:rsidRDefault="00611205" w:rsidP="00E73BE3">
            <w:pPr>
              <w:tabs>
                <w:tab w:val="num" w:pos="0"/>
              </w:tabs>
              <w:spacing w:before="20" w:after="20"/>
              <w:rPr>
                <w:b/>
                <w:bCs/>
              </w:rPr>
            </w:pPr>
            <w:r w:rsidRPr="00D22F8E">
              <w:rPr>
                <w:b/>
                <w:bCs/>
              </w:rPr>
              <w:t xml:space="preserve">Total </w:t>
            </w:r>
            <w:r>
              <w:rPr>
                <w:b/>
                <w:bCs/>
              </w:rPr>
              <w:t>exkl. MwSt.</w:t>
            </w:r>
          </w:p>
        </w:tc>
        <w:tc>
          <w:tcPr>
            <w:tcW w:w="1559" w:type="dxa"/>
          </w:tcPr>
          <w:p w14:paraId="2075B887" w14:textId="77777777" w:rsidR="00446E06" w:rsidRPr="00D22F8E" w:rsidRDefault="00611205" w:rsidP="00E73BE3">
            <w:pPr>
              <w:tabs>
                <w:tab w:val="num" w:pos="0"/>
              </w:tabs>
              <w:spacing w:before="20" w:after="20"/>
              <w:jc w:val="right"/>
              <w:rPr>
                <w:b/>
                <w:bCs/>
              </w:rPr>
            </w:pPr>
            <w:r>
              <w:rPr>
                <w:b/>
                <w:bCs/>
              </w:rPr>
              <w:t>339'780.00</w:t>
            </w:r>
          </w:p>
        </w:tc>
      </w:tr>
      <w:tr w:rsidR="001503C3" w14:paraId="12BB587A" w14:textId="77777777" w:rsidTr="00415D82">
        <w:tc>
          <w:tcPr>
            <w:tcW w:w="7513" w:type="dxa"/>
          </w:tcPr>
          <w:p w14:paraId="07D0210F" w14:textId="77777777" w:rsidR="00446E06" w:rsidRDefault="00611205" w:rsidP="00E73BE3">
            <w:pPr>
              <w:tabs>
                <w:tab w:val="num" w:pos="0"/>
              </w:tabs>
              <w:spacing w:before="20" w:after="20"/>
            </w:pPr>
            <w:r>
              <w:t>MwSt. 8.1 %</w:t>
            </w:r>
          </w:p>
        </w:tc>
        <w:tc>
          <w:tcPr>
            <w:tcW w:w="1559" w:type="dxa"/>
          </w:tcPr>
          <w:p w14:paraId="5690F95D" w14:textId="77777777" w:rsidR="00446E06" w:rsidRDefault="00611205" w:rsidP="00E73BE3">
            <w:pPr>
              <w:tabs>
                <w:tab w:val="num" w:pos="0"/>
              </w:tabs>
              <w:spacing w:before="20" w:after="20"/>
              <w:jc w:val="right"/>
            </w:pPr>
            <w:r>
              <w:t>27'500.00</w:t>
            </w:r>
          </w:p>
        </w:tc>
      </w:tr>
      <w:tr w:rsidR="001503C3" w14:paraId="0C7A8AAF" w14:textId="77777777" w:rsidTr="00415D82">
        <w:tc>
          <w:tcPr>
            <w:tcW w:w="7513" w:type="dxa"/>
          </w:tcPr>
          <w:p w14:paraId="383E052E" w14:textId="77777777" w:rsidR="00446E06" w:rsidRDefault="00611205" w:rsidP="00E73BE3">
            <w:pPr>
              <w:tabs>
                <w:tab w:val="num" w:pos="0"/>
              </w:tabs>
              <w:spacing w:before="20" w:after="20"/>
            </w:pPr>
            <w:r>
              <w:t>Reserve und Rundung</w:t>
            </w:r>
          </w:p>
        </w:tc>
        <w:tc>
          <w:tcPr>
            <w:tcW w:w="1559" w:type="dxa"/>
          </w:tcPr>
          <w:p w14:paraId="3E598CC7" w14:textId="77777777" w:rsidR="00446E06" w:rsidRDefault="00611205" w:rsidP="00E73BE3">
            <w:pPr>
              <w:tabs>
                <w:tab w:val="num" w:pos="0"/>
              </w:tabs>
              <w:spacing w:before="20" w:after="20"/>
              <w:jc w:val="right"/>
            </w:pPr>
            <w:r>
              <w:t>20'720.00</w:t>
            </w:r>
          </w:p>
        </w:tc>
      </w:tr>
      <w:tr w:rsidR="001503C3" w14:paraId="0B151B29" w14:textId="77777777" w:rsidTr="00415D82">
        <w:tc>
          <w:tcPr>
            <w:tcW w:w="7513" w:type="dxa"/>
          </w:tcPr>
          <w:p w14:paraId="54270DA0" w14:textId="77777777" w:rsidR="00446E06" w:rsidRPr="004D3B04" w:rsidRDefault="00611205" w:rsidP="00E73BE3">
            <w:pPr>
              <w:tabs>
                <w:tab w:val="num" w:pos="0"/>
              </w:tabs>
              <w:spacing w:before="20" w:after="20"/>
              <w:rPr>
                <w:b/>
              </w:rPr>
            </w:pPr>
            <w:r w:rsidRPr="004D3B04">
              <w:rPr>
                <w:b/>
              </w:rPr>
              <w:t xml:space="preserve">Total </w:t>
            </w:r>
            <w:r>
              <w:rPr>
                <w:b/>
              </w:rPr>
              <w:t xml:space="preserve">Kredit </w:t>
            </w:r>
            <w:r w:rsidRPr="004D3B04">
              <w:rPr>
                <w:b/>
              </w:rPr>
              <w:t>inkl. MwSt.</w:t>
            </w:r>
          </w:p>
        </w:tc>
        <w:tc>
          <w:tcPr>
            <w:tcW w:w="1559" w:type="dxa"/>
          </w:tcPr>
          <w:p w14:paraId="794299D9" w14:textId="77777777" w:rsidR="00446E06" w:rsidRPr="004D3B04" w:rsidRDefault="00611205" w:rsidP="00E73BE3">
            <w:pPr>
              <w:tabs>
                <w:tab w:val="num" w:pos="0"/>
              </w:tabs>
              <w:spacing w:before="20" w:after="20"/>
              <w:jc w:val="right"/>
              <w:rPr>
                <w:b/>
              </w:rPr>
            </w:pPr>
            <w:r>
              <w:rPr>
                <w:b/>
              </w:rPr>
              <w:t>388'000.00</w:t>
            </w:r>
          </w:p>
        </w:tc>
      </w:tr>
    </w:tbl>
    <w:p w14:paraId="43BFBB27" w14:textId="77777777" w:rsidR="00446E06" w:rsidRPr="000B0772" w:rsidRDefault="00446E06" w:rsidP="000B0772"/>
    <w:p w14:paraId="2D7B970B" w14:textId="77777777" w:rsidR="00446E06" w:rsidRDefault="00446E06" w:rsidP="00032DEB"/>
    <w:p w14:paraId="795E4C98" w14:textId="77777777" w:rsidR="00446E06" w:rsidRDefault="00611205" w:rsidP="00032DEB">
      <w:pPr>
        <w:pStyle w:val="berschrift2"/>
      </w:pPr>
      <w:r w:rsidRPr="00703FC9">
        <w:t>F</w:t>
      </w:r>
      <w:r w:rsidRPr="00032DEB">
        <w:t>olgek</w:t>
      </w:r>
      <w:r w:rsidRPr="00703FC9">
        <w:t>osten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25"/>
        <w:gridCol w:w="1816"/>
        <w:gridCol w:w="1537"/>
        <w:gridCol w:w="730"/>
        <w:gridCol w:w="1559"/>
      </w:tblGrid>
      <w:tr w:rsidR="001503C3" w14:paraId="0F9F29CD" w14:textId="77777777" w:rsidTr="00415D82">
        <w:tc>
          <w:tcPr>
            <w:tcW w:w="3425" w:type="dxa"/>
          </w:tcPr>
          <w:p w14:paraId="31AD6DFD" w14:textId="77777777" w:rsidR="00446E06" w:rsidRPr="00703FC9" w:rsidRDefault="00446E06" w:rsidP="00032DEB"/>
        </w:tc>
        <w:tc>
          <w:tcPr>
            <w:tcW w:w="1816" w:type="dxa"/>
          </w:tcPr>
          <w:p w14:paraId="656145AB" w14:textId="77777777" w:rsidR="00446E06" w:rsidRPr="00703FC9" w:rsidRDefault="00611205" w:rsidP="00032DEB">
            <w:r w:rsidRPr="00703FC9">
              <w:t>Anschaffungswert</w:t>
            </w:r>
          </w:p>
        </w:tc>
        <w:tc>
          <w:tcPr>
            <w:tcW w:w="1537" w:type="dxa"/>
          </w:tcPr>
          <w:p w14:paraId="5FBAAB41" w14:textId="77777777" w:rsidR="00446E06" w:rsidRPr="00703FC9" w:rsidRDefault="00611205" w:rsidP="00032DEB">
            <w:r w:rsidRPr="00703FC9">
              <w:t>Nutzungsdauer</w:t>
            </w:r>
          </w:p>
        </w:tc>
        <w:tc>
          <w:tcPr>
            <w:tcW w:w="730" w:type="dxa"/>
          </w:tcPr>
          <w:p w14:paraId="1748B94D" w14:textId="77777777" w:rsidR="00446E06" w:rsidRPr="00703FC9" w:rsidRDefault="00611205" w:rsidP="00032DEB">
            <w:r w:rsidRPr="00703FC9">
              <w:t>in %</w:t>
            </w:r>
          </w:p>
        </w:tc>
        <w:tc>
          <w:tcPr>
            <w:tcW w:w="1559" w:type="dxa"/>
          </w:tcPr>
          <w:p w14:paraId="5BF98CE6" w14:textId="77777777" w:rsidR="00446E06" w:rsidRPr="00703FC9" w:rsidRDefault="00611205" w:rsidP="00032DEB">
            <w:r w:rsidRPr="00703FC9">
              <w:t>Kosten in Fr.</w:t>
            </w:r>
          </w:p>
        </w:tc>
      </w:tr>
    </w:tbl>
    <w:p w14:paraId="68135392" w14:textId="77777777" w:rsidR="00446E06" w:rsidRDefault="00446E06" w:rsidP="00032DE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25"/>
        <w:gridCol w:w="1816"/>
        <w:gridCol w:w="1537"/>
        <w:gridCol w:w="730"/>
        <w:gridCol w:w="1559"/>
      </w:tblGrid>
      <w:tr w:rsidR="001503C3" w14:paraId="05839F72" w14:textId="77777777" w:rsidTr="00415D82">
        <w:trPr>
          <w:trHeight w:val="113"/>
        </w:trPr>
        <w:tc>
          <w:tcPr>
            <w:tcW w:w="9067" w:type="dxa"/>
            <w:gridSpan w:val="5"/>
            <w:vAlign w:val="center"/>
          </w:tcPr>
          <w:p w14:paraId="4879E76C" w14:textId="77777777" w:rsidR="00446E06" w:rsidRDefault="00611205" w:rsidP="00032DEB">
            <w:r w:rsidRPr="00703FC9">
              <w:t>Kapitalfolgekosten</w:t>
            </w:r>
          </w:p>
          <w:p w14:paraId="07AFFCD8" w14:textId="77777777" w:rsidR="00446E06" w:rsidRPr="00703FC9" w:rsidRDefault="00611205" w:rsidP="00032DEB">
            <w:r w:rsidRPr="00703FC9">
              <w:t>(Anlagenkategorie, planmässige Abschreibungen/Zinsen)</w:t>
            </w:r>
          </w:p>
        </w:tc>
      </w:tr>
      <w:tr w:rsidR="001503C3" w14:paraId="2A5B17F8" w14:textId="77777777" w:rsidTr="00415D82">
        <w:tc>
          <w:tcPr>
            <w:tcW w:w="3425" w:type="dxa"/>
          </w:tcPr>
          <w:p w14:paraId="25889C00" w14:textId="77777777" w:rsidR="00446E06" w:rsidRPr="00703FC9" w:rsidRDefault="00611205" w:rsidP="00E73BE3">
            <w:r>
              <w:t>Planmässige Abschreibungen</w:t>
            </w:r>
          </w:p>
        </w:tc>
        <w:tc>
          <w:tcPr>
            <w:tcW w:w="1816" w:type="dxa"/>
          </w:tcPr>
          <w:p w14:paraId="04D57FB3" w14:textId="77777777" w:rsidR="00446E06" w:rsidRPr="00703FC9" w:rsidRDefault="00611205" w:rsidP="00E73BE3">
            <w:r>
              <w:t>388'000.00</w:t>
            </w:r>
          </w:p>
        </w:tc>
        <w:tc>
          <w:tcPr>
            <w:tcW w:w="1537" w:type="dxa"/>
          </w:tcPr>
          <w:p w14:paraId="0D90A563" w14:textId="77777777" w:rsidR="00446E06" w:rsidRPr="00703FC9" w:rsidRDefault="00611205" w:rsidP="00E73BE3">
            <w:r>
              <w:t>25 Jahre</w:t>
            </w:r>
            <w:r w:rsidRPr="002D1E7C">
              <w:rPr>
                <w:vertAlign w:val="superscript"/>
              </w:rPr>
              <w:t>1)</w:t>
            </w:r>
          </w:p>
        </w:tc>
        <w:tc>
          <w:tcPr>
            <w:tcW w:w="730" w:type="dxa"/>
          </w:tcPr>
          <w:p w14:paraId="012572A7" w14:textId="77777777" w:rsidR="00446E06" w:rsidRPr="00703FC9" w:rsidRDefault="00611205" w:rsidP="00E73BE3">
            <w:r>
              <w:t>4</w:t>
            </w:r>
          </w:p>
        </w:tc>
        <w:tc>
          <w:tcPr>
            <w:tcW w:w="1559" w:type="dxa"/>
          </w:tcPr>
          <w:p w14:paraId="14AC202D" w14:textId="77777777" w:rsidR="00446E06" w:rsidRPr="00703FC9" w:rsidRDefault="00611205" w:rsidP="00E73BE3">
            <w:pPr>
              <w:jc w:val="right"/>
            </w:pPr>
            <w:r>
              <w:t>15'500.00</w:t>
            </w:r>
          </w:p>
        </w:tc>
      </w:tr>
      <w:tr w:rsidR="001503C3" w14:paraId="09C8E0A9" w14:textId="77777777" w:rsidTr="00415D82">
        <w:tc>
          <w:tcPr>
            <w:tcW w:w="3425" w:type="dxa"/>
          </w:tcPr>
          <w:p w14:paraId="03B35E3A" w14:textId="77777777" w:rsidR="00446E06" w:rsidRPr="00703FC9" w:rsidRDefault="00611205" w:rsidP="00E73BE3">
            <w:r w:rsidRPr="00434266">
              <w:t>Verzinsung</w:t>
            </w:r>
          </w:p>
        </w:tc>
        <w:tc>
          <w:tcPr>
            <w:tcW w:w="1816" w:type="dxa"/>
          </w:tcPr>
          <w:p w14:paraId="133279BA" w14:textId="77777777" w:rsidR="00446E06" w:rsidRPr="00703FC9" w:rsidRDefault="00611205" w:rsidP="00E73BE3">
            <w:r>
              <w:t>388'000.00</w:t>
            </w:r>
          </w:p>
        </w:tc>
        <w:tc>
          <w:tcPr>
            <w:tcW w:w="1537" w:type="dxa"/>
          </w:tcPr>
          <w:p w14:paraId="12749B91" w14:textId="13F5BB80" w:rsidR="00446E06" w:rsidRPr="00703FC9" w:rsidRDefault="00446E06" w:rsidP="00E73BE3"/>
        </w:tc>
        <w:tc>
          <w:tcPr>
            <w:tcW w:w="730" w:type="dxa"/>
          </w:tcPr>
          <w:p w14:paraId="1E80D458" w14:textId="77777777" w:rsidR="00446E06" w:rsidRPr="00703FC9" w:rsidRDefault="00611205" w:rsidP="00E73BE3">
            <w:r>
              <w:t>2</w:t>
            </w:r>
          </w:p>
        </w:tc>
        <w:tc>
          <w:tcPr>
            <w:tcW w:w="1559" w:type="dxa"/>
          </w:tcPr>
          <w:p w14:paraId="4F5EFAD0" w14:textId="741B2F36" w:rsidR="00446E06" w:rsidRPr="00703FC9" w:rsidRDefault="005F2AB0" w:rsidP="00E73BE3">
            <w:pPr>
              <w:jc w:val="right"/>
            </w:pPr>
            <w:r>
              <w:t>7</w:t>
            </w:r>
            <w:r w:rsidR="00611205">
              <w:t>'</w:t>
            </w:r>
            <w:r>
              <w:t>76</w:t>
            </w:r>
            <w:r w:rsidR="00611205">
              <w:t>0.00</w:t>
            </w:r>
          </w:p>
        </w:tc>
      </w:tr>
      <w:tr w:rsidR="001503C3" w14:paraId="5BBACEAC" w14:textId="77777777" w:rsidTr="00415D82">
        <w:trPr>
          <w:trHeight w:val="113"/>
        </w:trPr>
        <w:tc>
          <w:tcPr>
            <w:tcW w:w="7508" w:type="dxa"/>
            <w:gridSpan w:val="4"/>
            <w:vAlign w:val="center"/>
          </w:tcPr>
          <w:p w14:paraId="7A5F5C27" w14:textId="77777777" w:rsidR="00446E06" w:rsidRPr="00032DEB" w:rsidRDefault="00611205" w:rsidP="00E73BE3">
            <w:pPr>
              <w:pStyle w:val="Fuzeile"/>
              <w:tabs>
                <w:tab w:val="clear" w:pos="4536"/>
              </w:tabs>
              <w:spacing w:before="60" w:after="60"/>
              <w:rPr>
                <w:lang w:val="de-DE"/>
              </w:rPr>
            </w:pPr>
            <w:r w:rsidRPr="00032DEB">
              <w:rPr>
                <w:lang w:val="de-DE"/>
              </w:rPr>
              <w:t>Total Kapitalfolgekosten</w:t>
            </w:r>
          </w:p>
        </w:tc>
        <w:tc>
          <w:tcPr>
            <w:tcW w:w="1559" w:type="dxa"/>
            <w:vAlign w:val="center"/>
          </w:tcPr>
          <w:p w14:paraId="375F3D2E" w14:textId="6E8A914D" w:rsidR="00446E06" w:rsidRPr="00703FC9" w:rsidRDefault="005F2AB0" w:rsidP="00E73BE3">
            <w:pPr>
              <w:spacing w:before="60" w:after="60"/>
              <w:jc w:val="right"/>
            </w:pPr>
            <w:r>
              <w:t>23</w:t>
            </w:r>
            <w:r w:rsidR="00611205">
              <w:t>'</w:t>
            </w:r>
            <w:r>
              <w:t>26</w:t>
            </w:r>
            <w:r w:rsidR="00611205">
              <w:t>0.00</w:t>
            </w:r>
          </w:p>
        </w:tc>
      </w:tr>
    </w:tbl>
    <w:p w14:paraId="289788D5" w14:textId="77777777" w:rsidR="00446E06" w:rsidRDefault="00446E06" w:rsidP="00032DE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25"/>
        <w:gridCol w:w="1816"/>
        <w:gridCol w:w="1537"/>
        <w:gridCol w:w="730"/>
        <w:gridCol w:w="1559"/>
      </w:tblGrid>
      <w:tr w:rsidR="001503C3" w14:paraId="0E9DC54F" w14:textId="77777777" w:rsidTr="00415D82">
        <w:trPr>
          <w:trHeight w:val="113"/>
        </w:trPr>
        <w:tc>
          <w:tcPr>
            <w:tcW w:w="9067" w:type="dxa"/>
            <w:gridSpan w:val="5"/>
            <w:vAlign w:val="center"/>
          </w:tcPr>
          <w:p w14:paraId="58691FE1" w14:textId="77777777" w:rsidR="00446E06" w:rsidRDefault="00611205" w:rsidP="0078499B">
            <w:r w:rsidRPr="00703FC9">
              <w:t>Betriebliche</w:t>
            </w:r>
            <w:r>
              <w:t xml:space="preserve"> </w:t>
            </w:r>
            <w:r w:rsidRPr="00703FC9">
              <w:t>Folgekosten</w:t>
            </w:r>
          </w:p>
          <w:p w14:paraId="53F8E609" w14:textId="77777777" w:rsidR="00446E06" w:rsidRPr="00703FC9" w:rsidRDefault="00611205" w:rsidP="0078499B">
            <w:r w:rsidRPr="00703FC9">
              <w:t>(Sachaufwand/Personalaufwand)</w:t>
            </w:r>
          </w:p>
        </w:tc>
      </w:tr>
      <w:tr w:rsidR="001503C3" w14:paraId="5637ACA1" w14:textId="77777777" w:rsidTr="00415D82">
        <w:tc>
          <w:tcPr>
            <w:tcW w:w="3425" w:type="dxa"/>
          </w:tcPr>
          <w:p w14:paraId="55A7199A" w14:textId="77777777" w:rsidR="00446E06" w:rsidRPr="00703FC9" w:rsidRDefault="00611205" w:rsidP="000B0772">
            <w:r>
              <w:t>Betriebliche Folgekosten</w:t>
            </w:r>
          </w:p>
        </w:tc>
        <w:tc>
          <w:tcPr>
            <w:tcW w:w="1816" w:type="dxa"/>
          </w:tcPr>
          <w:p w14:paraId="068E01BD" w14:textId="77777777" w:rsidR="00446E06" w:rsidRPr="00703FC9" w:rsidRDefault="00611205" w:rsidP="000B0772">
            <w:r>
              <w:t>388'000.00</w:t>
            </w:r>
          </w:p>
        </w:tc>
        <w:tc>
          <w:tcPr>
            <w:tcW w:w="1537" w:type="dxa"/>
          </w:tcPr>
          <w:p w14:paraId="10E56C81" w14:textId="77777777" w:rsidR="00446E06" w:rsidRPr="00703FC9" w:rsidRDefault="00446E06" w:rsidP="000B0772"/>
        </w:tc>
        <w:tc>
          <w:tcPr>
            <w:tcW w:w="730" w:type="dxa"/>
          </w:tcPr>
          <w:p w14:paraId="4C805738" w14:textId="77777777" w:rsidR="00446E06" w:rsidRPr="00703FC9" w:rsidRDefault="00611205" w:rsidP="000B0772">
            <w:r>
              <w:rPr>
                <w:lang w:val="de-DE"/>
              </w:rPr>
              <w:t>2</w:t>
            </w:r>
          </w:p>
        </w:tc>
        <w:tc>
          <w:tcPr>
            <w:tcW w:w="1559" w:type="dxa"/>
          </w:tcPr>
          <w:p w14:paraId="729EEEAF" w14:textId="77777777" w:rsidR="00446E06" w:rsidRPr="00703FC9" w:rsidRDefault="00611205" w:rsidP="000B0772">
            <w:pPr>
              <w:jc w:val="right"/>
            </w:pPr>
            <w:r>
              <w:t>7'760.00</w:t>
            </w:r>
          </w:p>
        </w:tc>
      </w:tr>
      <w:tr w:rsidR="001503C3" w14:paraId="5CCCDBDE" w14:textId="77777777" w:rsidTr="00415D82">
        <w:tc>
          <w:tcPr>
            <w:tcW w:w="3425" w:type="dxa"/>
          </w:tcPr>
          <w:p w14:paraId="30E67C79" w14:textId="77777777" w:rsidR="00446E06" w:rsidRPr="00703FC9" w:rsidRDefault="00611205" w:rsidP="000B0772">
            <w:r>
              <w:t>Personelle Folgekosten (Reinigung)</w:t>
            </w:r>
          </w:p>
        </w:tc>
        <w:tc>
          <w:tcPr>
            <w:tcW w:w="4083" w:type="dxa"/>
            <w:gridSpan w:val="3"/>
          </w:tcPr>
          <w:p w14:paraId="1541FB96" w14:textId="361C113D" w:rsidR="00446E06" w:rsidRPr="00703FC9" w:rsidRDefault="00611205" w:rsidP="000B0772">
            <w:r>
              <w:t>Fr. 30.50 6h x 47 Wochen x 1.5</w:t>
            </w:r>
            <w:r w:rsidR="005F2AB0">
              <w:rPr>
                <w:vertAlign w:val="superscript"/>
              </w:rPr>
              <w:t>2</w:t>
            </w:r>
            <w:r w:rsidRPr="003E0E02">
              <w:rPr>
                <w:vertAlign w:val="superscript"/>
              </w:rPr>
              <w:t>)</w:t>
            </w:r>
          </w:p>
        </w:tc>
        <w:tc>
          <w:tcPr>
            <w:tcW w:w="1559" w:type="dxa"/>
          </w:tcPr>
          <w:p w14:paraId="1F5D63DD" w14:textId="77777777" w:rsidR="00446E06" w:rsidRPr="00703FC9" w:rsidRDefault="00611205" w:rsidP="000B0772">
            <w:pPr>
              <w:jc w:val="right"/>
            </w:pPr>
            <w:r>
              <w:t>12'900.00</w:t>
            </w:r>
          </w:p>
        </w:tc>
      </w:tr>
      <w:tr w:rsidR="001503C3" w14:paraId="08C2631E" w14:textId="77777777" w:rsidTr="00415D82">
        <w:trPr>
          <w:trHeight w:val="113"/>
        </w:trPr>
        <w:tc>
          <w:tcPr>
            <w:tcW w:w="7508" w:type="dxa"/>
            <w:gridSpan w:val="4"/>
            <w:vAlign w:val="center"/>
          </w:tcPr>
          <w:p w14:paraId="3A1BB189" w14:textId="77777777" w:rsidR="00446E06" w:rsidRPr="00703FC9" w:rsidRDefault="00611205" w:rsidP="000B0772">
            <w:pPr>
              <w:spacing w:before="60" w:after="60"/>
            </w:pPr>
            <w:r w:rsidRPr="00703FC9">
              <w:t>Total betriebliche Folgekosten</w:t>
            </w:r>
          </w:p>
        </w:tc>
        <w:tc>
          <w:tcPr>
            <w:tcW w:w="1559" w:type="dxa"/>
            <w:vAlign w:val="center"/>
          </w:tcPr>
          <w:p w14:paraId="53769F19" w14:textId="77777777" w:rsidR="00446E06" w:rsidRPr="00703FC9" w:rsidRDefault="00611205" w:rsidP="000B0772">
            <w:pPr>
              <w:spacing w:before="60" w:after="60"/>
              <w:jc w:val="right"/>
            </w:pPr>
            <w:r>
              <w:t>20'660.00</w:t>
            </w:r>
          </w:p>
        </w:tc>
      </w:tr>
    </w:tbl>
    <w:p w14:paraId="246131FE" w14:textId="77777777" w:rsidR="00446E06" w:rsidRDefault="00446E06" w:rsidP="000B0772">
      <w:pPr>
        <w:rPr>
          <w:lang w:val="de-D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508"/>
        <w:gridCol w:w="1559"/>
      </w:tblGrid>
      <w:tr w:rsidR="001503C3" w14:paraId="09CE11CC" w14:textId="77777777" w:rsidTr="00415D82">
        <w:trPr>
          <w:trHeight w:val="113"/>
        </w:trPr>
        <w:tc>
          <w:tcPr>
            <w:tcW w:w="7508" w:type="dxa"/>
            <w:vAlign w:val="center"/>
          </w:tcPr>
          <w:p w14:paraId="3FC7AAAD" w14:textId="77777777" w:rsidR="00446E06" w:rsidRPr="0078499B" w:rsidRDefault="00611205" w:rsidP="008053A5">
            <w:pPr>
              <w:spacing w:before="60" w:after="60"/>
              <w:rPr>
                <w:b/>
                <w:bCs/>
              </w:rPr>
            </w:pPr>
            <w:r w:rsidRPr="0078499B">
              <w:rPr>
                <w:b/>
                <w:bCs/>
              </w:rPr>
              <w:t>Total Folgekosten</w:t>
            </w:r>
            <w:r>
              <w:rPr>
                <w:b/>
                <w:bCs/>
              </w:rPr>
              <w:t xml:space="preserve"> (pro Betriebsjahr)</w:t>
            </w:r>
          </w:p>
        </w:tc>
        <w:tc>
          <w:tcPr>
            <w:tcW w:w="1559" w:type="dxa"/>
            <w:vAlign w:val="center"/>
          </w:tcPr>
          <w:p w14:paraId="69EB7AAC" w14:textId="72916E6A" w:rsidR="00446E06" w:rsidRPr="0078499B" w:rsidRDefault="00611205" w:rsidP="008053A5">
            <w:pPr>
              <w:spacing w:before="60" w:after="60"/>
              <w:jc w:val="right"/>
              <w:rPr>
                <w:b/>
                <w:bCs/>
              </w:rPr>
            </w:pPr>
            <w:r>
              <w:rPr>
                <w:b/>
                <w:bCs/>
              </w:rPr>
              <w:t>4</w:t>
            </w:r>
            <w:r w:rsidR="005F2AB0">
              <w:rPr>
                <w:b/>
                <w:bCs/>
              </w:rPr>
              <w:t>3</w:t>
            </w:r>
            <w:r>
              <w:rPr>
                <w:b/>
                <w:bCs/>
              </w:rPr>
              <w:t>'</w:t>
            </w:r>
            <w:r w:rsidR="005F2AB0">
              <w:rPr>
                <w:b/>
                <w:bCs/>
              </w:rPr>
              <w:t>92</w:t>
            </w:r>
            <w:r>
              <w:rPr>
                <w:b/>
                <w:bCs/>
              </w:rPr>
              <w:t>0.00</w:t>
            </w:r>
          </w:p>
        </w:tc>
      </w:tr>
    </w:tbl>
    <w:p w14:paraId="418D7582" w14:textId="77777777" w:rsidR="00446E06" w:rsidRDefault="00446E06" w:rsidP="000B0772">
      <w:pPr>
        <w:rPr>
          <w:vertAlign w:val="superscript"/>
          <w:lang w:val="de-DE"/>
        </w:rPr>
      </w:pPr>
    </w:p>
    <w:p w14:paraId="6AE1D11E" w14:textId="77777777" w:rsidR="00446E06" w:rsidRPr="002D1E7C" w:rsidRDefault="00611205" w:rsidP="000B0772">
      <w:pPr>
        <w:rPr>
          <w:lang w:val="de-DE"/>
        </w:rPr>
      </w:pPr>
      <w:r>
        <w:rPr>
          <w:vertAlign w:val="superscript"/>
          <w:lang w:val="de-DE"/>
        </w:rPr>
        <w:t xml:space="preserve">1) </w:t>
      </w:r>
      <w:r w:rsidRPr="000A0A60">
        <w:rPr>
          <w:lang w:val="de-DE"/>
        </w:rPr>
        <w:t>Gemäss Handbuch Finanzhaushalt der Zürcher Gemeinden werden Hochbauten über 33 Jahre abgeschrieben. Aufgrund der gut erhaltenen Occasionsanlage erscheinen in vorliegendem Fall 25 Jahre angemessen.</w:t>
      </w:r>
    </w:p>
    <w:p w14:paraId="19B7E071" w14:textId="207E07FA" w:rsidR="00446E06" w:rsidRDefault="005F2AB0" w:rsidP="000B0772">
      <w:pPr>
        <w:rPr>
          <w:lang w:val="de-DE"/>
        </w:rPr>
      </w:pPr>
      <w:r>
        <w:rPr>
          <w:vertAlign w:val="superscript"/>
          <w:lang w:val="de-DE"/>
        </w:rPr>
        <w:t>2</w:t>
      </w:r>
      <w:r w:rsidR="00611205" w:rsidRPr="003E0E02">
        <w:rPr>
          <w:vertAlign w:val="superscript"/>
          <w:lang w:val="de-DE"/>
        </w:rPr>
        <w:t>)</w:t>
      </w:r>
      <w:r w:rsidR="00611205">
        <w:rPr>
          <w:lang w:val="de-DE"/>
        </w:rPr>
        <w:t xml:space="preserve"> Faktor zur Vollkostenberechnung ab Bruttolohn</w:t>
      </w:r>
    </w:p>
    <w:p w14:paraId="3E2A04A0" w14:textId="77777777" w:rsidR="00446E06" w:rsidRDefault="00446E06" w:rsidP="00032DEB"/>
    <w:p w14:paraId="6D004317" w14:textId="41891431" w:rsidR="00446E06" w:rsidRPr="002D1E7C" w:rsidRDefault="00611205" w:rsidP="009D5BD6">
      <w:pPr>
        <w:tabs>
          <w:tab w:val="num" w:pos="0"/>
        </w:tabs>
        <w:spacing w:before="20" w:after="20"/>
      </w:pPr>
      <w:r>
        <w:t xml:space="preserve">In der Investitionsrechnung 2026 wird auf Konto </w:t>
      </w:r>
      <w:r w:rsidRPr="002D1E7C">
        <w:t>7107.504000 IR</w:t>
      </w:r>
      <w:r>
        <w:t>01390 der erforderliche Betrag eingestellt und die Folgekosten werden in der Erfolgsrechnung budgetiert.</w:t>
      </w:r>
    </w:p>
    <w:p w14:paraId="3E1AC8CF" w14:textId="77777777" w:rsidR="00446E06" w:rsidRDefault="00446E06" w:rsidP="009D5BD6">
      <w:pPr>
        <w:tabs>
          <w:tab w:val="num" w:pos="0"/>
        </w:tabs>
        <w:spacing w:before="20" w:after="20"/>
      </w:pPr>
    </w:p>
    <w:p w14:paraId="249685FE" w14:textId="77777777" w:rsidR="00446E06" w:rsidRPr="00502C64" w:rsidRDefault="00611205" w:rsidP="009D5BD6">
      <w:pPr>
        <w:rPr>
          <w:u w:val="single"/>
          <w:lang w:val="de-DE"/>
        </w:rPr>
      </w:pPr>
      <w:r>
        <w:rPr>
          <w:u w:val="single"/>
          <w:lang w:val="de-DE"/>
        </w:rPr>
        <w:t>Finanzk</w:t>
      </w:r>
      <w:r w:rsidRPr="00502C64">
        <w:rPr>
          <w:u w:val="single"/>
          <w:lang w:val="de-DE"/>
        </w:rPr>
        <w:t>ompetenzen</w:t>
      </w:r>
    </w:p>
    <w:p w14:paraId="3D9F1E1E" w14:textId="77777777" w:rsidR="00446E06" w:rsidRDefault="00611205" w:rsidP="009D5BD6">
      <w:pPr>
        <w:rPr>
          <w:lang w:val="de-DE"/>
        </w:rPr>
      </w:pPr>
      <w:r>
        <w:rPr>
          <w:lang w:val="de-DE"/>
        </w:rPr>
        <w:t>Die Kreditkompetenzen der Primarschulpflege (Fr. 150'000.00) werden vorliegend überschritten. Gestützt auf Art. 36 Abs. 2 Gemeindeordnung</w:t>
      </w:r>
      <w:r w:rsidRPr="006008B3">
        <w:rPr>
          <w:lang w:val="de-DE"/>
        </w:rPr>
        <w:t xml:space="preserve"> beantragt </w:t>
      </w:r>
      <w:r>
        <w:rPr>
          <w:lang w:val="de-DE"/>
        </w:rPr>
        <w:t xml:space="preserve">sie </w:t>
      </w:r>
      <w:r w:rsidRPr="006008B3">
        <w:rPr>
          <w:lang w:val="de-DE"/>
        </w:rPr>
        <w:t>neue Ausgaben, die ihre Finanzkompetenz überschreiten, gestützt auf § 51 Abs. 4 Gemeindegesetz (Antragsrecht) direkt beim Gemeinderat.</w:t>
      </w:r>
    </w:p>
    <w:p w14:paraId="1C532B42" w14:textId="77777777" w:rsidR="00446E06" w:rsidRDefault="00446E06" w:rsidP="009D5BD6">
      <w:pPr>
        <w:rPr>
          <w:lang w:val="de-DE"/>
        </w:rPr>
      </w:pPr>
    </w:p>
    <w:p w14:paraId="3DAF4BF5" w14:textId="77777777" w:rsidR="00446E06" w:rsidRDefault="00611205" w:rsidP="009D5BD6">
      <w:pPr>
        <w:rPr>
          <w:lang w:val="de-DE"/>
        </w:rPr>
      </w:pPr>
      <w:r w:rsidRPr="002D1E7C">
        <w:rPr>
          <w:lang w:val="de-DE"/>
        </w:rPr>
        <w:t>Die Primarschulpflege reicht ihre Geschäfte an das Gemeindeparlament dem Stadtrat ein, der diese zusammen mit seiner Abstimmungsempfehlung dem Parlament unterbreitet</w:t>
      </w:r>
      <w:r>
        <w:rPr>
          <w:lang w:val="de-DE"/>
        </w:rPr>
        <w:t xml:space="preserve"> (Art. 32 Gemeindeordnung).</w:t>
      </w:r>
    </w:p>
    <w:p w14:paraId="0901CCB3" w14:textId="77777777" w:rsidR="00446E06" w:rsidRDefault="00446E06" w:rsidP="009D5BD6">
      <w:pPr>
        <w:rPr>
          <w:lang w:val="de-DE"/>
        </w:rPr>
      </w:pPr>
    </w:p>
    <w:p w14:paraId="2516A893" w14:textId="77777777" w:rsidR="00446E06" w:rsidRDefault="00611205" w:rsidP="009D5BD6">
      <w:pPr>
        <w:rPr>
          <w:lang w:val="de-DE"/>
        </w:rPr>
      </w:pPr>
      <w:r>
        <w:rPr>
          <w:lang w:val="de-DE"/>
        </w:rPr>
        <w:t xml:space="preserve">Dem Gemeinderat steht die Bewilligung von neuen einmaligen </w:t>
      </w:r>
      <w:r w:rsidRPr="006008B3">
        <w:rPr>
          <w:lang w:val="de-DE"/>
        </w:rPr>
        <w:t>Ausgaben bis Fr. 1’500’000.00 für einen bestimmten Zweck</w:t>
      </w:r>
      <w:r>
        <w:rPr>
          <w:lang w:val="de-DE"/>
        </w:rPr>
        <w:t xml:space="preserve"> zu</w:t>
      </w:r>
      <w:r w:rsidRPr="006008B3">
        <w:rPr>
          <w:lang w:val="de-DE"/>
        </w:rPr>
        <w:t>, soweit nicht der Stadtrat oder die Schulpflege zuständig ist</w:t>
      </w:r>
      <w:r>
        <w:rPr>
          <w:lang w:val="de-DE"/>
        </w:rPr>
        <w:t>.</w:t>
      </w:r>
    </w:p>
    <w:p w14:paraId="714DD60F" w14:textId="77777777" w:rsidR="00446E06" w:rsidRDefault="00446E06" w:rsidP="009D5BD6">
      <w:pPr>
        <w:rPr>
          <w:lang w:val="de-DE"/>
        </w:rPr>
      </w:pPr>
    </w:p>
    <w:tbl>
      <w:tblPr>
        <w:tblStyle w:val="Tabellenraster"/>
        <w:tblW w:w="917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61"/>
        <w:gridCol w:w="454"/>
        <w:gridCol w:w="455"/>
        <w:gridCol w:w="454"/>
        <w:gridCol w:w="455"/>
        <w:gridCol w:w="455"/>
        <w:gridCol w:w="454"/>
        <w:gridCol w:w="455"/>
        <w:gridCol w:w="454"/>
        <w:gridCol w:w="455"/>
        <w:gridCol w:w="455"/>
        <w:gridCol w:w="454"/>
        <w:gridCol w:w="455"/>
        <w:gridCol w:w="455"/>
      </w:tblGrid>
      <w:tr w:rsidR="001503C3" w14:paraId="4C3D21A2" w14:textId="77777777" w:rsidTr="009D5BD6">
        <w:tc>
          <w:tcPr>
            <w:tcW w:w="3261" w:type="dxa"/>
            <w:tcBorders>
              <w:right w:val="single" w:sz="4" w:space="0" w:color="auto"/>
            </w:tcBorders>
            <w:tcMar>
              <w:left w:w="0" w:type="dxa"/>
            </w:tcMar>
          </w:tcPr>
          <w:p w14:paraId="5219E24D" w14:textId="77777777" w:rsidR="00446E06" w:rsidRPr="00C819C9" w:rsidRDefault="00611205" w:rsidP="00B6784F">
            <w:pPr>
              <w:rPr>
                <w:sz w:val="16"/>
                <w:szCs w:val="16"/>
                <w:lang w:val="de-DE"/>
              </w:rPr>
            </w:pPr>
            <w:r w:rsidRPr="00C819C9">
              <w:rPr>
                <w:b/>
                <w:lang w:val="de-DE"/>
              </w:rPr>
              <w:t>Zeitplan</w:t>
            </w:r>
          </w:p>
        </w:tc>
        <w:tc>
          <w:tcPr>
            <w:tcW w:w="2727" w:type="dxa"/>
            <w:gridSpan w:val="6"/>
            <w:tcBorders>
              <w:left w:val="single" w:sz="4" w:space="0" w:color="auto"/>
              <w:right w:val="single" w:sz="4" w:space="0" w:color="auto"/>
            </w:tcBorders>
          </w:tcPr>
          <w:p w14:paraId="460B90B2" w14:textId="77777777" w:rsidR="00446E06" w:rsidRPr="00C819C9" w:rsidRDefault="00611205" w:rsidP="00B6784F">
            <w:pPr>
              <w:jc w:val="center"/>
              <w:rPr>
                <w:sz w:val="16"/>
                <w:szCs w:val="16"/>
                <w:lang w:val="de-DE"/>
              </w:rPr>
            </w:pPr>
            <w:r>
              <w:rPr>
                <w:sz w:val="16"/>
                <w:szCs w:val="16"/>
                <w:lang w:val="de-DE"/>
              </w:rPr>
              <w:t>2025</w:t>
            </w:r>
          </w:p>
        </w:tc>
        <w:tc>
          <w:tcPr>
            <w:tcW w:w="3183" w:type="dxa"/>
            <w:gridSpan w:val="7"/>
            <w:tcBorders>
              <w:left w:val="single" w:sz="4" w:space="0" w:color="auto"/>
              <w:right w:val="single" w:sz="4" w:space="0" w:color="auto"/>
            </w:tcBorders>
          </w:tcPr>
          <w:p w14:paraId="44BAC5A5" w14:textId="77777777" w:rsidR="00446E06" w:rsidRDefault="00611205" w:rsidP="00B6784F">
            <w:pPr>
              <w:jc w:val="center"/>
              <w:rPr>
                <w:sz w:val="16"/>
                <w:szCs w:val="16"/>
                <w:lang w:val="de-DE"/>
              </w:rPr>
            </w:pPr>
            <w:r>
              <w:rPr>
                <w:sz w:val="16"/>
                <w:szCs w:val="16"/>
                <w:lang w:val="de-DE"/>
              </w:rPr>
              <w:t>2026</w:t>
            </w:r>
          </w:p>
        </w:tc>
      </w:tr>
      <w:tr w:rsidR="001503C3" w14:paraId="56E2B16B" w14:textId="77777777" w:rsidTr="009D5BD6">
        <w:tc>
          <w:tcPr>
            <w:tcW w:w="3261" w:type="dxa"/>
            <w:tcBorders>
              <w:right w:val="single" w:sz="4" w:space="0" w:color="auto"/>
            </w:tcBorders>
            <w:tcMar>
              <w:left w:w="0" w:type="dxa"/>
            </w:tcMar>
          </w:tcPr>
          <w:p w14:paraId="604023C2" w14:textId="77777777" w:rsidR="00446E06" w:rsidRPr="00C819C9" w:rsidRDefault="00446E06" w:rsidP="00B6784F">
            <w:pPr>
              <w:rPr>
                <w:sz w:val="16"/>
                <w:szCs w:val="16"/>
                <w:lang w:val="de-DE"/>
              </w:rPr>
            </w:pPr>
          </w:p>
        </w:tc>
        <w:tc>
          <w:tcPr>
            <w:tcW w:w="454" w:type="dxa"/>
            <w:tcBorders>
              <w:left w:val="single" w:sz="4" w:space="0" w:color="auto"/>
            </w:tcBorders>
          </w:tcPr>
          <w:p w14:paraId="17A8B680" w14:textId="77777777" w:rsidR="00446E06" w:rsidRPr="00C819C9" w:rsidRDefault="00611205" w:rsidP="00B6784F">
            <w:pPr>
              <w:jc w:val="center"/>
              <w:rPr>
                <w:sz w:val="16"/>
                <w:szCs w:val="16"/>
                <w:lang w:val="de-DE"/>
              </w:rPr>
            </w:pPr>
            <w:r w:rsidRPr="00C819C9">
              <w:rPr>
                <w:sz w:val="16"/>
                <w:szCs w:val="16"/>
                <w:lang w:val="de-DE"/>
              </w:rPr>
              <w:t>07</w:t>
            </w:r>
          </w:p>
        </w:tc>
        <w:tc>
          <w:tcPr>
            <w:tcW w:w="455" w:type="dxa"/>
          </w:tcPr>
          <w:p w14:paraId="3E6E0AFE" w14:textId="77777777" w:rsidR="00446E06" w:rsidRPr="00C819C9" w:rsidRDefault="00611205" w:rsidP="00B6784F">
            <w:pPr>
              <w:jc w:val="center"/>
              <w:rPr>
                <w:sz w:val="16"/>
                <w:szCs w:val="16"/>
                <w:lang w:val="de-DE"/>
              </w:rPr>
            </w:pPr>
            <w:r>
              <w:rPr>
                <w:sz w:val="16"/>
                <w:szCs w:val="16"/>
                <w:lang w:val="de-DE"/>
              </w:rPr>
              <w:t>08</w:t>
            </w:r>
          </w:p>
        </w:tc>
        <w:tc>
          <w:tcPr>
            <w:tcW w:w="454" w:type="dxa"/>
          </w:tcPr>
          <w:p w14:paraId="1EA8787C" w14:textId="77777777" w:rsidR="00446E06" w:rsidRPr="00C819C9" w:rsidRDefault="00611205" w:rsidP="00B6784F">
            <w:pPr>
              <w:jc w:val="center"/>
              <w:rPr>
                <w:sz w:val="16"/>
                <w:szCs w:val="16"/>
                <w:lang w:val="de-DE"/>
              </w:rPr>
            </w:pPr>
            <w:r>
              <w:rPr>
                <w:sz w:val="16"/>
                <w:szCs w:val="16"/>
                <w:lang w:val="de-DE"/>
              </w:rPr>
              <w:t>09</w:t>
            </w:r>
          </w:p>
        </w:tc>
        <w:tc>
          <w:tcPr>
            <w:tcW w:w="455" w:type="dxa"/>
          </w:tcPr>
          <w:p w14:paraId="4022E817" w14:textId="77777777" w:rsidR="00446E06" w:rsidRPr="00C819C9" w:rsidRDefault="00611205" w:rsidP="00B6784F">
            <w:pPr>
              <w:jc w:val="center"/>
              <w:rPr>
                <w:sz w:val="16"/>
                <w:szCs w:val="16"/>
                <w:lang w:val="de-DE"/>
              </w:rPr>
            </w:pPr>
            <w:r>
              <w:rPr>
                <w:sz w:val="16"/>
                <w:szCs w:val="16"/>
                <w:lang w:val="de-DE"/>
              </w:rPr>
              <w:t>10</w:t>
            </w:r>
          </w:p>
        </w:tc>
        <w:tc>
          <w:tcPr>
            <w:tcW w:w="455" w:type="dxa"/>
          </w:tcPr>
          <w:p w14:paraId="162E994B" w14:textId="77777777" w:rsidR="00446E06" w:rsidRPr="00C819C9" w:rsidRDefault="00611205" w:rsidP="00B6784F">
            <w:pPr>
              <w:jc w:val="center"/>
              <w:rPr>
                <w:sz w:val="16"/>
                <w:szCs w:val="16"/>
                <w:lang w:val="de-DE"/>
              </w:rPr>
            </w:pPr>
            <w:r>
              <w:rPr>
                <w:sz w:val="16"/>
                <w:szCs w:val="16"/>
                <w:lang w:val="de-DE"/>
              </w:rPr>
              <w:t>11</w:t>
            </w:r>
          </w:p>
        </w:tc>
        <w:tc>
          <w:tcPr>
            <w:tcW w:w="454" w:type="dxa"/>
            <w:tcBorders>
              <w:right w:val="single" w:sz="4" w:space="0" w:color="auto"/>
            </w:tcBorders>
          </w:tcPr>
          <w:p w14:paraId="14BB8B0B" w14:textId="77777777" w:rsidR="00446E06" w:rsidRPr="00C819C9" w:rsidRDefault="00611205" w:rsidP="00B6784F">
            <w:pPr>
              <w:jc w:val="center"/>
              <w:rPr>
                <w:sz w:val="16"/>
                <w:szCs w:val="16"/>
                <w:lang w:val="de-DE"/>
              </w:rPr>
            </w:pPr>
            <w:r>
              <w:rPr>
                <w:sz w:val="16"/>
                <w:szCs w:val="16"/>
                <w:lang w:val="de-DE"/>
              </w:rPr>
              <w:t>12</w:t>
            </w:r>
          </w:p>
        </w:tc>
        <w:tc>
          <w:tcPr>
            <w:tcW w:w="455" w:type="dxa"/>
            <w:tcBorders>
              <w:left w:val="single" w:sz="4" w:space="0" w:color="auto"/>
            </w:tcBorders>
          </w:tcPr>
          <w:p w14:paraId="79D1F2B2" w14:textId="77777777" w:rsidR="00446E06" w:rsidRPr="00C819C9" w:rsidRDefault="00611205" w:rsidP="00B6784F">
            <w:pPr>
              <w:jc w:val="center"/>
              <w:rPr>
                <w:sz w:val="16"/>
                <w:szCs w:val="16"/>
                <w:lang w:val="de-DE"/>
              </w:rPr>
            </w:pPr>
            <w:r>
              <w:rPr>
                <w:sz w:val="16"/>
                <w:szCs w:val="16"/>
                <w:lang w:val="de-DE"/>
              </w:rPr>
              <w:t>01</w:t>
            </w:r>
          </w:p>
        </w:tc>
        <w:tc>
          <w:tcPr>
            <w:tcW w:w="454" w:type="dxa"/>
          </w:tcPr>
          <w:p w14:paraId="06587E5E" w14:textId="77777777" w:rsidR="00446E06" w:rsidRPr="00C819C9" w:rsidRDefault="00611205" w:rsidP="00B6784F">
            <w:pPr>
              <w:jc w:val="center"/>
              <w:rPr>
                <w:sz w:val="16"/>
                <w:szCs w:val="16"/>
                <w:lang w:val="de-DE"/>
              </w:rPr>
            </w:pPr>
            <w:r>
              <w:rPr>
                <w:sz w:val="16"/>
                <w:szCs w:val="16"/>
                <w:lang w:val="de-DE"/>
              </w:rPr>
              <w:t>02</w:t>
            </w:r>
          </w:p>
        </w:tc>
        <w:tc>
          <w:tcPr>
            <w:tcW w:w="455" w:type="dxa"/>
          </w:tcPr>
          <w:p w14:paraId="0BF49E9D" w14:textId="77777777" w:rsidR="00446E06" w:rsidRPr="00C819C9" w:rsidRDefault="00611205" w:rsidP="00B6784F">
            <w:pPr>
              <w:jc w:val="center"/>
              <w:rPr>
                <w:sz w:val="16"/>
                <w:szCs w:val="16"/>
                <w:lang w:val="de-DE"/>
              </w:rPr>
            </w:pPr>
            <w:r>
              <w:rPr>
                <w:sz w:val="16"/>
                <w:szCs w:val="16"/>
                <w:lang w:val="de-DE"/>
              </w:rPr>
              <w:t>03</w:t>
            </w:r>
          </w:p>
        </w:tc>
        <w:tc>
          <w:tcPr>
            <w:tcW w:w="455" w:type="dxa"/>
          </w:tcPr>
          <w:p w14:paraId="4275A4EF" w14:textId="77777777" w:rsidR="00446E06" w:rsidRPr="00C819C9" w:rsidRDefault="00611205" w:rsidP="00B6784F">
            <w:pPr>
              <w:jc w:val="center"/>
              <w:rPr>
                <w:sz w:val="16"/>
                <w:szCs w:val="16"/>
                <w:lang w:val="de-DE"/>
              </w:rPr>
            </w:pPr>
            <w:r>
              <w:rPr>
                <w:sz w:val="16"/>
                <w:szCs w:val="16"/>
                <w:lang w:val="de-DE"/>
              </w:rPr>
              <w:t>04</w:t>
            </w:r>
          </w:p>
        </w:tc>
        <w:tc>
          <w:tcPr>
            <w:tcW w:w="454" w:type="dxa"/>
          </w:tcPr>
          <w:p w14:paraId="36452BA2" w14:textId="77777777" w:rsidR="00446E06" w:rsidRDefault="00611205" w:rsidP="00B6784F">
            <w:pPr>
              <w:jc w:val="center"/>
              <w:rPr>
                <w:sz w:val="16"/>
                <w:szCs w:val="16"/>
                <w:lang w:val="de-DE"/>
              </w:rPr>
            </w:pPr>
            <w:r>
              <w:rPr>
                <w:sz w:val="16"/>
                <w:szCs w:val="16"/>
                <w:lang w:val="de-DE"/>
              </w:rPr>
              <w:t>05</w:t>
            </w:r>
          </w:p>
        </w:tc>
        <w:tc>
          <w:tcPr>
            <w:tcW w:w="455" w:type="dxa"/>
          </w:tcPr>
          <w:p w14:paraId="16A7B248" w14:textId="77777777" w:rsidR="00446E06" w:rsidRDefault="00611205" w:rsidP="00B6784F">
            <w:pPr>
              <w:jc w:val="center"/>
              <w:rPr>
                <w:sz w:val="16"/>
                <w:szCs w:val="16"/>
                <w:lang w:val="de-DE"/>
              </w:rPr>
            </w:pPr>
            <w:r>
              <w:rPr>
                <w:sz w:val="16"/>
                <w:szCs w:val="16"/>
                <w:lang w:val="de-DE"/>
              </w:rPr>
              <w:t>06</w:t>
            </w:r>
          </w:p>
        </w:tc>
        <w:tc>
          <w:tcPr>
            <w:tcW w:w="455" w:type="dxa"/>
            <w:tcBorders>
              <w:right w:val="single" w:sz="4" w:space="0" w:color="auto"/>
            </w:tcBorders>
          </w:tcPr>
          <w:p w14:paraId="3A6F321F" w14:textId="77777777" w:rsidR="00446E06" w:rsidRDefault="00611205" w:rsidP="00B6784F">
            <w:pPr>
              <w:jc w:val="center"/>
              <w:rPr>
                <w:sz w:val="16"/>
                <w:szCs w:val="16"/>
                <w:lang w:val="de-DE"/>
              </w:rPr>
            </w:pPr>
            <w:r>
              <w:rPr>
                <w:sz w:val="16"/>
                <w:szCs w:val="16"/>
                <w:lang w:val="de-DE"/>
              </w:rPr>
              <w:t>07</w:t>
            </w:r>
          </w:p>
        </w:tc>
      </w:tr>
      <w:tr w:rsidR="001503C3" w14:paraId="33067DBF" w14:textId="77777777" w:rsidTr="009D5BD6">
        <w:tc>
          <w:tcPr>
            <w:tcW w:w="3261" w:type="dxa"/>
            <w:tcBorders>
              <w:right w:val="single" w:sz="4" w:space="0" w:color="auto"/>
            </w:tcBorders>
            <w:tcMar>
              <w:left w:w="0" w:type="dxa"/>
            </w:tcMar>
          </w:tcPr>
          <w:p w14:paraId="51BD2DC3" w14:textId="77777777" w:rsidR="00446E06" w:rsidRPr="006068CD" w:rsidRDefault="00611205" w:rsidP="00B6784F">
            <w:pPr>
              <w:rPr>
                <w:b/>
                <w:sz w:val="16"/>
                <w:szCs w:val="16"/>
                <w:lang w:val="de-DE"/>
              </w:rPr>
            </w:pPr>
            <w:r w:rsidRPr="006068CD">
              <w:rPr>
                <w:b/>
                <w:sz w:val="16"/>
                <w:szCs w:val="16"/>
                <w:lang w:val="de-DE"/>
              </w:rPr>
              <w:t>Planung</w:t>
            </w:r>
          </w:p>
        </w:tc>
        <w:tc>
          <w:tcPr>
            <w:tcW w:w="454" w:type="dxa"/>
            <w:tcBorders>
              <w:left w:val="single" w:sz="4" w:space="0" w:color="auto"/>
            </w:tcBorders>
          </w:tcPr>
          <w:p w14:paraId="61916E26" w14:textId="77777777" w:rsidR="00446E06" w:rsidRPr="006068CD" w:rsidRDefault="00446E06" w:rsidP="00B6784F">
            <w:pPr>
              <w:jc w:val="center"/>
              <w:rPr>
                <w:b/>
                <w:sz w:val="16"/>
                <w:szCs w:val="16"/>
                <w:lang w:val="de-DE"/>
              </w:rPr>
            </w:pPr>
          </w:p>
        </w:tc>
        <w:tc>
          <w:tcPr>
            <w:tcW w:w="455" w:type="dxa"/>
          </w:tcPr>
          <w:p w14:paraId="233B9F9E" w14:textId="77777777" w:rsidR="00446E06" w:rsidRPr="006068CD" w:rsidRDefault="00446E06" w:rsidP="00B6784F">
            <w:pPr>
              <w:jc w:val="center"/>
              <w:rPr>
                <w:b/>
                <w:sz w:val="16"/>
                <w:szCs w:val="16"/>
                <w:lang w:val="de-DE"/>
              </w:rPr>
            </w:pPr>
          </w:p>
        </w:tc>
        <w:tc>
          <w:tcPr>
            <w:tcW w:w="454" w:type="dxa"/>
          </w:tcPr>
          <w:p w14:paraId="416734E2" w14:textId="77777777" w:rsidR="00446E06" w:rsidRPr="006068CD" w:rsidRDefault="00446E06" w:rsidP="00B6784F">
            <w:pPr>
              <w:jc w:val="center"/>
              <w:rPr>
                <w:b/>
                <w:sz w:val="16"/>
                <w:szCs w:val="16"/>
                <w:lang w:val="de-DE"/>
              </w:rPr>
            </w:pPr>
          </w:p>
        </w:tc>
        <w:tc>
          <w:tcPr>
            <w:tcW w:w="455" w:type="dxa"/>
          </w:tcPr>
          <w:p w14:paraId="2F649CB1" w14:textId="77777777" w:rsidR="00446E06" w:rsidRPr="006068CD" w:rsidRDefault="00446E06" w:rsidP="00B6784F">
            <w:pPr>
              <w:jc w:val="center"/>
              <w:rPr>
                <w:b/>
                <w:sz w:val="16"/>
                <w:szCs w:val="16"/>
                <w:lang w:val="de-DE"/>
              </w:rPr>
            </w:pPr>
          </w:p>
        </w:tc>
        <w:tc>
          <w:tcPr>
            <w:tcW w:w="455" w:type="dxa"/>
          </w:tcPr>
          <w:p w14:paraId="41DBFCEE" w14:textId="77777777" w:rsidR="00446E06" w:rsidRPr="006068CD" w:rsidRDefault="00446E06" w:rsidP="00B6784F">
            <w:pPr>
              <w:jc w:val="center"/>
              <w:rPr>
                <w:b/>
                <w:sz w:val="16"/>
                <w:szCs w:val="16"/>
                <w:lang w:val="de-DE"/>
              </w:rPr>
            </w:pPr>
          </w:p>
        </w:tc>
        <w:tc>
          <w:tcPr>
            <w:tcW w:w="454" w:type="dxa"/>
            <w:tcBorders>
              <w:right w:val="single" w:sz="4" w:space="0" w:color="auto"/>
            </w:tcBorders>
          </w:tcPr>
          <w:p w14:paraId="2F830D01" w14:textId="77777777" w:rsidR="00446E06" w:rsidRPr="006068CD" w:rsidRDefault="00446E06" w:rsidP="00B6784F">
            <w:pPr>
              <w:jc w:val="center"/>
              <w:rPr>
                <w:b/>
                <w:sz w:val="16"/>
                <w:szCs w:val="16"/>
                <w:lang w:val="de-DE"/>
              </w:rPr>
            </w:pPr>
          </w:p>
        </w:tc>
        <w:tc>
          <w:tcPr>
            <w:tcW w:w="455" w:type="dxa"/>
            <w:tcBorders>
              <w:left w:val="single" w:sz="4" w:space="0" w:color="auto"/>
            </w:tcBorders>
          </w:tcPr>
          <w:p w14:paraId="5196B156" w14:textId="77777777" w:rsidR="00446E06" w:rsidRPr="006068CD" w:rsidRDefault="00446E06" w:rsidP="00B6784F">
            <w:pPr>
              <w:jc w:val="center"/>
              <w:rPr>
                <w:b/>
                <w:sz w:val="16"/>
                <w:szCs w:val="16"/>
                <w:lang w:val="de-DE"/>
              </w:rPr>
            </w:pPr>
          </w:p>
        </w:tc>
        <w:tc>
          <w:tcPr>
            <w:tcW w:w="454" w:type="dxa"/>
          </w:tcPr>
          <w:p w14:paraId="1D1DFF25" w14:textId="77777777" w:rsidR="00446E06" w:rsidRPr="006068CD" w:rsidRDefault="00446E06" w:rsidP="00B6784F">
            <w:pPr>
              <w:jc w:val="center"/>
              <w:rPr>
                <w:b/>
                <w:sz w:val="16"/>
                <w:szCs w:val="16"/>
                <w:lang w:val="de-DE"/>
              </w:rPr>
            </w:pPr>
          </w:p>
        </w:tc>
        <w:tc>
          <w:tcPr>
            <w:tcW w:w="455" w:type="dxa"/>
          </w:tcPr>
          <w:p w14:paraId="22D1EC2F" w14:textId="77777777" w:rsidR="00446E06" w:rsidRPr="006068CD" w:rsidRDefault="00446E06" w:rsidP="00B6784F">
            <w:pPr>
              <w:jc w:val="center"/>
              <w:rPr>
                <w:b/>
                <w:sz w:val="16"/>
                <w:szCs w:val="16"/>
                <w:lang w:val="de-DE"/>
              </w:rPr>
            </w:pPr>
          </w:p>
        </w:tc>
        <w:tc>
          <w:tcPr>
            <w:tcW w:w="455" w:type="dxa"/>
          </w:tcPr>
          <w:p w14:paraId="6A5E9453" w14:textId="77777777" w:rsidR="00446E06" w:rsidRPr="006068CD" w:rsidRDefault="00446E06" w:rsidP="00B6784F">
            <w:pPr>
              <w:jc w:val="center"/>
              <w:rPr>
                <w:b/>
                <w:sz w:val="16"/>
                <w:szCs w:val="16"/>
                <w:lang w:val="de-DE"/>
              </w:rPr>
            </w:pPr>
          </w:p>
        </w:tc>
        <w:tc>
          <w:tcPr>
            <w:tcW w:w="454" w:type="dxa"/>
          </w:tcPr>
          <w:p w14:paraId="496D1868" w14:textId="77777777" w:rsidR="00446E06" w:rsidRPr="006068CD" w:rsidRDefault="00446E06" w:rsidP="00B6784F">
            <w:pPr>
              <w:jc w:val="center"/>
              <w:rPr>
                <w:b/>
                <w:sz w:val="16"/>
                <w:szCs w:val="16"/>
                <w:lang w:val="de-DE"/>
              </w:rPr>
            </w:pPr>
          </w:p>
        </w:tc>
        <w:tc>
          <w:tcPr>
            <w:tcW w:w="455" w:type="dxa"/>
          </w:tcPr>
          <w:p w14:paraId="794E28F7" w14:textId="77777777" w:rsidR="00446E06" w:rsidRPr="006068CD" w:rsidRDefault="00446E06" w:rsidP="00B6784F">
            <w:pPr>
              <w:jc w:val="center"/>
              <w:rPr>
                <w:b/>
                <w:sz w:val="16"/>
                <w:szCs w:val="16"/>
                <w:lang w:val="de-DE"/>
              </w:rPr>
            </w:pPr>
          </w:p>
        </w:tc>
        <w:tc>
          <w:tcPr>
            <w:tcW w:w="455" w:type="dxa"/>
            <w:tcBorders>
              <w:right w:val="single" w:sz="4" w:space="0" w:color="auto"/>
            </w:tcBorders>
          </w:tcPr>
          <w:p w14:paraId="46868E1B" w14:textId="77777777" w:rsidR="00446E06" w:rsidRPr="006068CD" w:rsidRDefault="00446E06" w:rsidP="00B6784F">
            <w:pPr>
              <w:jc w:val="center"/>
              <w:rPr>
                <w:b/>
                <w:sz w:val="16"/>
                <w:szCs w:val="16"/>
                <w:lang w:val="de-DE"/>
              </w:rPr>
            </w:pPr>
          </w:p>
        </w:tc>
      </w:tr>
      <w:tr w:rsidR="001503C3" w14:paraId="330475E3" w14:textId="77777777" w:rsidTr="009D5BD6">
        <w:tc>
          <w:tcPr>
            <w:tcW w:w="3261" w:type="dxa"/>
            <w:tcBorders>
              <w:right w:val="single" w:sz="4" w:space="0" w:color="auto"/>
            </w:tcBorders>
            <w:tcMar>
              <w:left w:w="0" w:type="dxa"/>
            </w:tcMar>
          </w:tcPr>
          <w:p w14:paraId="1B12DD5C" w14:textId="77777777" w:rsidR="00446E06" w:rsidRPr="00C819C9" w:rsidRDefault="00611205" w:rsidP="00B6784F">
            <w:pPr>
              <w:rPr>
                <w:sz w:val="16"/>
                <w:szCs w:val="16"/>
                <w:lang w:val="de-DE"/>
              </w:rPr>
            </w:pPr>
            <w:r>
              <w:rPr>
                <w:sz w:val="16"/>
                <w:szCs w:val="16"/>
                <w:lang w:val="de-DE"/>
              </w:rPr>
              <w:t>Anträge (SP 08.07.2025, SR 10.07.2025)</w:t>
            </w:r>
          </w:p>
        </w:tc>
        <w:tc>
          <w:tcPr>
            <w:tcW w:w="454" w:type="dxa"/>
            <w:tcBorders>
              <w:left w:val="single" w:sz="4" w:space="0" w:color="auto"/>
            </w:tcBorders>
            <w:shd w:val="clear" w:color="auto" w:fill="B8CCE4" w:themeFill="accent1" w:themeFillTint="66"/>
          </w:tcPr>
          <w:p w14:paraId="3DC2C526" w14:textId="77777777" w:rsidR="00446E06" w:rsidRPr="00C819C9" w:rsidRDefault="00446E06" w:rsidP="00B6784F">
            <w:pPr>
              <w:jc w:val="center"/>
              <w:rPr>
                <w:sz w:val="16"/>
                <w:szCs w:val="16"/>
                <w:lang w:val="de-DE"/>
              </w:rPr>
            </w:pPr>
          </w:p>
        </w:tc>
        <w:tc>
          <w:tcPr>
            <w:tcW w:w="455" w:type="dxa"/>
          </w:tcPr>
          <w:p w14:paraId="74121B84" w14:textId="77777777" w:rsidR="00446E06" w:rsidRPr="00C819C9" w:rsidRDefault="00446E06" w:rsidP="00B6784F">
            <w:pPr>
              <w:jc w:val="center"/>
              <w:rPr>
                <w:sz w:val="16"/>
                <w:szCs w:val="16"/>
                <w:lang w:val="de-DE"/>
              </w:rPr>
            </w:pPr>
          </w:p>
        </w:tc>
        <w:tc>
          <w:tcPr>
            <w:tcW w:w="454" w:type="dxa"/>
          </w:tcPr>
          <w:p w14:paraId="75B6998D" w14:textId="77777777" w:rsidR="00446E06" w:rsidRPr="00C819C9" w:rsidRDefault="00446E06" w:rsidP="00B6784F">
            <w:pPr>
              <w:jc w:val="center"/>
              <w:rPr>
                <w:sz w:val="16"/>
                <w:szCs w:val="16"/>
                <w:lang w:val="de-DE"/>
              </w:rPr>
            </w:pPr>
          </w:p>
        </w:tc>
        <w:tc>
          <w:tcPr>
            <w:tcW w:w="455" w:type="dxa"/>
          </w:tcPr>
          <w:p w14:paraId="792DA723" w14:textId="77777777" w:rsidR="00446E06" w:rsidRPr="00C819C9" w:rsidRDefault="00446E06" w:rsidP="00B6784F">
            <w:pPr>
              <w:jc w:val="center"/>
              <w:rPr>
                <w:sz w:val="16"/>
                <w:szCs w:val="16"/>
                <w:lang w:val="de-DE"/>
              </w:rPr>
            </w:pPr>
          </w:p>
        </w:tc>
        <w:tc>
          <w:tcPr>
            <w:tcW w:w="455" w:type="dxa"/>
          </w:tcPr>
          <w:p w14:paraId="6771DFBA" w14:textId="77777777" w:rsidR="00446E06" w:rsidRPr="00C819C9" w:rsidRDefault="00446E06" w:rsidP="00B6784F">
            <w:pPr>
              <w:jc w:val="center"/>
              <w:rPr>
                <w:sz w:val="16"/>
                <w:szCs w:val="16"/>
                <w:lang w:val="de-DE"/>
              </w:rPr>
            </w:pPr>
          </w:p>
        </w:tc>
        <w:tc>
          <w:tcPr>
            <w:tcW w:w="454" w:type="dxa"/>
            <w:tcBorders>
              <w:right w:val="single" w:sz="4" w:space="0" w:color="auto"/>
            </w:tcBorders>
          </w:tcPr>
          <w:p w14:paraId="16A0BFB6" w14:textId="77777777" w:rsidR="00446E06" w:rsidRPr="00C819C9" w:rsidRDefault="00446E06" w:rsidP="00B6784F">
            <w:pPr>
              <w:jc w:val="center"/>
              <w:rPr>
                <w:sz w:val="16"/>
                <w:szCs w:val="16"/>
                <w:lang w:val="de-DE"/>
              </w:rPr>
            </w:pPr>
          </w:p>
        </w:tc>
        <w:tc>
          <w:tcPr>
            <w:tcW w:w="455" w:type="dxa"/>
            <w:tcBorders>
              <w:left w:val="single" w:sz="4" w:space="0" w:color="auto"/>
            </w:tcBorders>
          </w:tcPr>
          <w:p w14:paraId="2FE75421" w14:textId="77777777" w:rsidR="00446E06" w:rsidRPr="00C819C9" w:rsidRDefault="00446E06" w:rsidP="00B6784F">
            <w:pPr>
              <w:jc w:val="center"/>
              <w:rPr>
                <w:sz w:val="16"/>
                <w:szCs w:val="16"/>
                <w:lang w:val="de-DE"/>
              </w:rPr>
            </w:pPr>
          </w:p>
        </w:tc>
        <w:tc>
          <w:tcPr>
            <w:tcW w:w="454" w:type="dxa"/>
          </w:tcPr>
          <w:p w14:paraId="58933381" w14:textId="77777777" w:rsidR="00446E06" w:rsidRPr="00C819C9" w:rsidRDefault="00446E06" w:rsidP="00B6784F">
            <w:pPr>
              <w:jc w:val="center"/>
              <w:rPr>
                <w:sz w:val="16"/>
                <w:szCs w:val="16"/>
                <w:lang w:val="de-DE"/>
              </w:rPr>
            </w:pPr>
          </w:p>
        </w:tc>
        <w:tc>
          <w:tcPr>
            <w:tcW w:w="455" w:type="dxa"/>
          </w:tcPr>
          <w:p w14:paraId="222BBA93" w14:textId="77777777" w:rsidR="00446E06" w:rsidRPr="00C819C9" w:rsidRDefault="00446E06" w:rsidP="00B6784F">
            <w:pPr>
              <w:jc w:val="center"/>
              <w:rPr>
                <w:sz w:val="16"/>
                <w:szCs w:val="16"/>
                <w:lang w:val="de-DE"/>
              </w:rPr>
            </w:pPr>
          </w:p>
        </w:tc>
        <w:tc>
          <w:tcPr>
            <w:tcW w:w="455" w:type="dxa"/>
          </w:tcPr>
          <w:p w14:paraId="02A163A9" w14:textId="77777777" w:rsidR="00446E06" w:rsidRPr="00C819C9" w:rsidRDefault="00446E06" w:rsidP="00B6784F">
            <w:pPr>
              <w:jc w:val="center"/>
              <w:rPr>
                <w:sz w:val="16"/>
                <w:szCs w:val="16"/>
                <w:lang w:val="de-DE"/>
              </w:rPr>
            </w:pPr>
          </w:p>
        </w:tc>
        <w:tc>
          <w:tcPr>
            <w:tcW w:w="454" w:type="dxa"/>
          </w:tcPr>
          <w:p w14:paraId="0478FE19" w14:textId="77777777" w:rsidR="00446E06" w:rsidRPr="00C819C9" w:rsidRDefault="00446E06" w:rsidP="00B6784F">
            <w:pPr>
              <w:jc w:val="center"/>
              <w:rPr>
                <w:sz w:val="16"/>
                <w:szCs w:val="16"/>
                <w:lang w:val="de-DE"/>
              </w:rPr>
            </w:pPr>
          </w:p>
        </w:tc>
        <w:tc>
          <w:tcPr>
            <w:tcW w:w="455" w:type="dxa"/>
          </w:tcPr>
          <w:p w14:paraId="30B8C54D"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3B75D8A1" w14:textId="77777777" w:rsidR="00446E06" w:rsidRPr="00C819C9" w:rsidRDefault="00446E06" w:rsidP="00B6784F">
            <w:pPr>
              <w:jc w:val="center"/>
              <w:rPr>
                <w:sz w:val="16"/>
                <w:szCs w:val="16"/>
                <w:lang w:val="de-DE"/>
              </w:rPr>
            </w:pPr>
          </w:p>
        </w:tc>
      </w:tr>
      <w:tr w:rsidR="001503C3" w14:paraId="68818AD4" w14:textId="77777777" w:rsidTr="002C7B5F">
        <w:tc>
          <w:tcPr>
            <w:tcW w:w="3261" w:type="dxa"/>
            <w:tcBorders>
              <w:right w:val="single" w:sz="4" w:space="0" w:color="auto"/>
            </w:tcBorders>
            <w:tcMar>
              <w:left w:w="0" w:type="dxa"/>
            </w:tcMar>
          </w:tcPr>
          <w:p w14:paraId="4D2B5C15" w14:textId="77777777" w:rsidR="00446E06" w:rsidRPr="00C819C9" w:rsidRDefault="00611205" w:rsidP="00B6784F">
            <w:pPr>
              <w:rPr>
                <w:sz w:val="16"/>
                <w:szCs w:val="16"/>
                <w:lang w:val="de-DE"/>
              </w:rPr>
            </w:pPr>
            <w:r w:rsidRPr="0007440D">
              <w:rPr>
                <w:sz w:val="16"/>
                <w:szCs w:val="16"/>
                <w:lang w:val="de-DE"/>
              </w:rPr>
              <w:t>Kreditbewilligung Gemeinderat (</w:t>
            </w:r>
            <w:r>
              <w:rPr>
                <w:sz w:val="16"/>
                <w:szCs w:val="16"/>
                <w:lang w:val="de-DE"/>
              </w:rPr>
              <w:t>08.12</w:t>
            </w:r>
            <w:r w:rsidRPr="0007440D">
              <w:rPr>
                <w:sz w:val="16"/>
                <w:szCs w:val="16"/>
                <w:lang w:val="de-DE"/>
              </w:rPr>
              <w:t>.2025)</w:t>
            </w:r>
          </w:p>
        </w:tc>
        <w:tc>
          <w:tcPr>
            <w:tcW w:w="454" w:type="dxa"/>
            <w:tcBorders>
              <w:left w:val="single" w:sz="4" w:space="0" w:color="auto"/>
            </w:tcBorders>
            <w:shd w:val="clear" w:color="auto" w:fill="FFFFFF" w:themeFill="background1"/>
          </w:tcPr>
          <w:p w14:paraId="13786A92" w14:textId="77777777" w:rsidR="00446E06" w:rsidRPr="00C819C9" w:rsidRDefault="00446E06" w:rsidP="00B6784F">
            <w:pPr>
              <w:jc w:val="center"/>
              <w:rPr>
                <w:sz w:val="16"/>
                <w:szCs w:val="16"/>
                <w:lang w:val="de-DE"/>
              </w:rPr>
            </w:pPr>
          </w:p>
        </w:tc>
        <w:tc>
          <w:tcPr>
            <w:tcW w:w="455" w:type="dxa"/>
          </w:tcPr>
          <w:p w14:paraId="0D9D2DD2" w14:textId="77777777" w:rsidR="00446E06" w:rsidRPr="00C819C9" w:rsidRDefault="00446E06" w:rsidP="00B6784F">
            <w:pPr>
              <w:jc w:val="center"/>
              <w:rPr>
                <w:sz w:val="16"/>
                <w:szCs w:val="16"/>
                <w:lang w:val="de-DE"/>
              </w:rPr>
            </w:pPr>
          </w:p>
        </w:tc>
        <w:tc>
          <w:tcPr>
            <w:tcW w:w="454" w:type="dxa"/>
            <w:shd w:val="clear" w:color="auto" w:fill="auto"/>
          </w:tcPr>
          <w:p w14:paraId="61F38F67" w14:textId="77777777" w:rsidR="00446E06" w:rsidRPr="00C819C9" w:rsidRDefault="00446E06" w:rsidP="00B6784F">
            <w:pPr>
              <w:jc w:val="center"/>
              <w:rPr>
                <w:sz w:val="16"/>
                <w:szCs w:val="16"/>
                <w:lang w:val="de-DE"/>
              </w:rPr>
            </w:pPr>
          </w:p>
        </w:tc>
        <w:tc>
          <w:tcPr>
            <w:tcW w:w="455" w:type="dxa"/>
          </w:tcPr>
          <w:p w14:paraId="57D15282" w14:textId="77777777" w:rsidR="00446E06" w:rsidRPr="00C819C9" w:rsidRDefault="00446E06" w:rsidP="00B6784F">
            <w:pPr>
              <w:jc w:val="center"/>
              <w:rPr>
                <w:sz w:val="16"/>
                <w:szCs w:val="16"/>
                <w:lang w:val="de-DE"/>
              </w:rPr>
            </w:pPr>
          </w:p>
        </w:tc>
        <w:tc>
          <w:tcPr>
            <w:tcW w:w="455" w:type="dxa"/>
          </w:tcPr>
          <w:p w14:paraId="14573B3E" w14:textId="77777777" w:rsidR="00446E06" w:rsidRPr="00C819C9" w:rsidRDefault="00446E06" w:rsidP="00B6784F">
            <w:pPr>
              <w:jc w:val="center"/>
              <w:rPr>
                <w:sz w:val="16"/>
                <w:szCs w:val="16"/>
                <w:lang w:val="de-DE"/>
              </w:rPr>
            </w:pPr>
          </w:p>
        </w:tc>
        <w:tc>
          <w:tcPr>
            <w:tcW w:w="454" w:type="dxa"/>
            <w:tcBorders>
              <w:right w:val="single" w:sz="4" w:space="0" w:color="auto"/>
            </w:tcBorders>
            <w:shd w:val="clear" w:color="auto" w:fill="B8CCE4" w:themeFill="accent1" w:themeFillTint="66"/>
          </w:tcPr>
          <w:p w14:paraId="71887038" w14:textId="77777777" w:rsidR="00446E06" w:rsidRPr="00C819C9" w:rsidRDefault="00446E06" w:rsidP="00B6784F">
            <w:pPr>
              <w:jc w:val="center"/>
              <w:rPr>
                <w:sz w:val="16"/>
                <w:szCs w:val="16"/>
                <w:lang w:val="de-DE"/>
              </w:rPr>
            </w:pPr>
          </w:p>
        </w:tc>
        <w:tc>
          <w:tcPr>
            <w:tcW w:w="455" w:type="dxa"/>
            <w:tcBorders>
              <w:left w:val="single" w:sz="4" w:space="0" w:color="auto"/>
            </w:tcBorders>
          </w:tcPr>
          <w:p w14:paraId="1A46051D" w14:textId="77777777" w:rsidR="00446E06" w:rsidRPr="00C819C9" w:rsidRDefault="00446E06" w:rsidP="00B6784F">
            <w:pPr>
              <w:jc w:val="center"/>
              <w:rPr>
                <w:sz w:val="16"/>
                <w:szCs w:val="16"/>
                <w:lang w:val="de-DE"/>
              </w:rPr>
            </w:pPr>
          </w:p>
        </w:tc>
        <w:tc>
          <w:tcPr>
            <w:tcW w:w="454" w:type="dxa"/>
          </w:tcPr>
          <w:p w14:paraId="0B3EEB40" w14:textId="77777777" w:rsidR="00446E06" w:rsidRPr="00C819C9" w:rsidRDefault="00446E06" w:rsidP="00B6784F">
            <w:pPr>
              <w:jc w:val="center"/>
              <w:rPr>
                <w:sz w:val="16"/>
                <w:szCs w:val="16"/>
                <w:lang w:val="de-DE"/>
              </w:rPr>
            </w:pPr>
          </w:p>
        </w:tc>
        <w:tc>
          <w:tcPr>
            <w:tcW w:w="455" w:type="dxa"/>
          </w:tcPr>
          <w:p w14:paraId="07D3B532" w14:textId="77777777" w:rsidR="00446E06" w:rsidRPr="00C819C9" w:rsidRDefault="00446E06" w:rsidP="00B6784F">
            <w:pPr>
              <w:jc w:val="center"/>
              <w:rPr>
                <w:sz w:val="16"/>
                <w:szCs w:val="16"/>
                <w:lang w:val="de-DE"/>
              </w:rPr>
            </w:pPr>
          </w:p>
        </w:tc>
        <w:tc>
          <w:tcPr>
            <w:tcW w:w="455" w:type="dxa"/>
          </w:tcPr>
          <w:p w14:paraId="5FDAE274" w14:textId="77777777" w:rsidR="00446E06" w:rsidRPr="00C819C9" w:rsidRDefault="00446E06" w:rsidP="00B6784F">
            <w:pPr>
              <w:jc w:val="center"/>
              <w:rPr>
                <w:sz w:val="16"/>
                <w:szCs w:val="16"/>
                <w:lang w:val="de-DE"/>
              </w:rPr>
            </w:pPr>
          </w:p>
        </w:tc>
        <w:tc>
          <w:tcPr>
            <w:tcW w:w="454" w:type="dxa"/>
          </w:tcPr>
          <w:p w14:paraId="6B2E6B2F" w14:textId="77777777" w:rsidR="00446E06" w:rsidRPr="00C819C9" w:rsidRDefault="00446E06" w:rsidP="00B6784F">
            <w:pPr>
              <w:jc w:val="center"/>
              <w:rPr>
                <w:sz w:val="16"/>
                <w:szCs w:val="16"/>
                <w:lang w:val="de-DE"/>
              </w:rPr>
            </w:pPr>
          </w:p>
        </w:tc>
        <w:tc>
          <w:tcPr>
            <w:tcW w:w="455" w:type="dxa"/>
          </w:tcPr>
          <w:p w14:paraId="6ED2CB41"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27CC6D15" w14:textId="77777777" w:rsidR="00446E06" w:rsidRPr="00C819C9" w:rsidRDefault="00446E06" w:rsidP="00B6784F">
            <w:pPr>
              <w:jc w:val="center"/>
              <w:rPr>
                <w:sz w:val="16"/>
                <w:szCs w:val="16"/>
                <w:lang w:val="de-DE"/>
              </w:rPr>
            </w:pPr>
          </w:p>
        </w:tc>
      </w:tr>
      <w:tr w:rsidR="001503C3" w14:paraId="222A4D39" w14:textId="77777777" w:rsidTr="009D5BD6">
        <w:tc>
          <w:tcPr>
            <w:tcW w:w="3261" w:type="dxa"/>
            <w:tcBorders>
              <w:right w:val="single" w:sz="4" w:space="0" w:color="auto"/>
            </w:tcBorders>
            <w:tcMar>
              <w:left w:w="0" w:type="dxa"/>
            </w:tcMar>
          </w:tcPr>
          <w:p w14:paraId="4CB7DCCD" w14:textId="77777777" w:rsidR="00446E06" w:rsidRPr="0055213F" w:rsidRDefault="00611205" w:rsidP="00B6784F">
            <w:pPr>
              <w:rPr>
                <w:sz w:val="16"/>
                <w:szCs w:val="16"/>
                <w:vertAlign w:val="superscript"/>
                <w:lang w:val="de-DE"/>
              </w:rPr>
            </w:pPr>
            <w:r>
              <w:rPr>
                <w:sz w:val="16"/>
                <w:szCs w:val="16"/>
                <w:lang w:val="de-DE"/>
              </w:rPr>
              <w:t xml:space="preserve">Ausarbeitung Bauprojekt </w:t>
            </w:r>
            <w:r>
              <w:rPr>
                <w:sz w:val="16"/>
                <w:szCs w:val="16"/>
                <w:vertAlign w:val="superscript"/>
                <w:lang w:val="de-DE"/>
              </w:rPr>
              <w:t>1)</w:t>
            </w:r>
          </w:p>
        </w:tc>
        <w:tc>
          <w:tcPr>
            <w:tcW w:w="454" w:type="dxa"/>
            <w:tcBorders>
              <w:left w:val="single" w:sz="4" w:space="0" w:color="auto"/>
            </w:tcBorders>
          </w:tcPr>
          <w:p w14:paraId="449E92FE" w14:textId="77777777" w:rsidR="00446E06" w:rsidRPr="00C819C9" w:rsidRDefault="00446E06" w:rsidP="00B6784F">
            <w:pPr>
              <w:jc w:val="center"/>
              <w:rPr>
                <w:sz w:val="16"/>
                <w:szCs w:val="16"/>
                <w:lang w:val="de-DE"/>
              </w:rPr>
            </w:pPr>
          </w:p>
        </w:tc>
        <w:tc>
          <w:tcPr>
            <w:tcW w:w="455" w:type="dxa"/>
            <w:shd w:val="clear" w:color="auto" w:fill="FFFFFF" w:themeFill="background1"/>
          </w:tcPr>
          <w:p w14:paraId="1279F10B" w14:textId="77777777" w:rsidR="00446E06" w:rsidRPr="00C819C9" w:rsidRDefault="00446E06" w:rsidP="00B6784F">
            <w:pPr>
              <w:jc w:val="center"/>
              <w:rPr>
                <w:sz w:val="16"/>
                <w:szCs w:val="16"/>
                <w:lang w:val="de-DE"/>
              </w:rPr>
            </w:pPr>
          </w:p>
        </w:tc>
        <w:tc>
          <w:tcPr>
            <w:tcW w:w="454" w:type="dxa"/>
            <w:shd w:val="clear" w:color="auto" w:fill="auto"/>
          </w:tcPr>
          <w:p w14:paraId="6B20F382" w14:textId="77777777" w:rsidR="00446E06" w:rsidRPr="00C819C9" w:rsidRDefault="00446E06" w:rsidP="00B6784F">
            <w:pPr>
              <w:jc w:val="center"/>
              <w:rPr>
                <w:sz w:val="16"/>
                <w:szCs w:val="16"/>
                <w:lang w:val="de-DE"/>
              </w:rPr>
            </w:pPr>
          </w:p>
        </w:tc>
        <w:tc>
          <w:tcPr>
            <w:tcW w:w="455" w:type="dxa"/>
            <w:shd w:val="clear" w:color="auto" w:fill="B8CCE4" w:themeFill="accent1" w:themeFillTint="66"/>
          </w:tcPr>
          <w:p w14:paraId="6A2AAB20" w14:textId="77777777" w:rsidR="00446E06" w:rsidRPr="00C819C9" w:rsidRDefault="00446E06" w:rsidP="00B6784F">
            <w:pPr>
              <w:jc w:val="center"/>
              <w:rPr>
                <w:sz w:val="16"/>
                <w:szCs w:val="16"/>
                <w:lang w:val="de-DE"/>
              </w:rPr>
            </w:pPr>
          </w:p>
        </w:tc>
        <w:tc>
          <w:tcPr>
            <w:tcW w:w="455" w:type="dxa"/>
          </w:tcPr>
          <w:p w14:paraId="01F3CFDB" w14:textId="77777777" w:rsidR="00446E06" w:rsidRPr="00C819C9" w:rsidRDefault="00446E06" w:rsidP="00B6784F">
            <w:pPr>
              <w:jc w:val="center"/>
              <w:rPr>
                <w:sz w:val="16"/>
                <w:szCs w:val="16"/>
                <w:lang w:val="de-DE"/>
              </w:rPr>
            </w:pPr>
          </w:p>
        </w:tc>
        <w:tc>
          <w:tcPr>
            <w:tcW w:w="454" w:type="dxa"/>
            <w:tcBorders>
              <w:right w:val="single" w:sz="4" w:space="0" w:color="auto"/>
            </w:tcBorders>
          </w:tcPr>
          <w:p w14:paraId="0179C740" w14:textId="77777777" w:rsidR="00446E06" w:rsidRPr="00C819C9" w:rsidRDefault="00446E06" w:rsidP="00B6784F">
            <w:pPr>
              <w:jc w:val="center"/>
              <w:rPr>
                <w:sz w:val="16"/>
                <w:szCs w:val="16"/>
                <w:lang w:val="de-DE"/>
              </w:rPr>
            </w:pPr>
          </w:p>
        </w:tc>
        <w:tc>
          <w:tcPr>
            <w:tcW w:w="455" w:type="dxa"/>
            <w:tcBorders>
              <w:left w:val="single" w:sz="4" w:space="0" w:color="auto"/>
            </w:tcBorders>
          </w:tcPr>
          <w:p w14:paraId="37DD88B1" w14:textId="77777777" w:rsidR="00446E06" w:rsidRPr="00C819C9" w:rsidRDefault="00446E06" w:rsidP="00B6784F">
            <w:pPr>
              <w:jc w:val="center"/>
              <w:rPr>
                <w:sz w:val="16"/>
                <w:szCs w:val="16"/>
                <w:lang w:val="de-DE"/>
              </w:rPr>
            </w:pPr>
          </w:p>
        </w:tc>
        <w:tc>
          <w:tcPr>
            <w:tcW w:w="454" w:type="dxa"/>
          </w:tcPr>
          <w:p w14:paraId="48D1BFBE" w14:textId="77777777" w:rsidR="00446E06" w:rsidRPr="00C819C9" w:rsidRDefault="00446E06" w:rsidP="00B6784F">
            <w:pPr>
              <w:jc w:val="center"/>
              <w:rPr>
                <w:sz w:val="16"/>
                <w:szCs w:val="16"/>
                <w:lang w:val="de-DE"/>
              </w:rPr>
            </w:pPr>
          </w:p>
        </w:tc>
        <w:tc>
          <w:tcPr>
            <w:tcW w:w="455" w:type="dxa"/>
          </w:tcPr>
          <w:p w14:paraId="31B5B3C4" w14:textId="77777777" w:rsidR="00446E06" w:rsidRPr="00C819C9" w:rsidRDefault="00446E06" w:rsidP="00B6784F">
            <w:pPr>
              <w:jc w:val="center"/>
              <w:rPr>
                <w:sz w:val="16"/>
                <w:szCs w:val="16"/>
                <w:lang w:val="de-DE"/>
              </w:rPr>
            </w:pPr>
          </w:p>
        </w:tc>
        <w:tc>
          <w:tcPr>
            <w:tcW w:w="455" w:type="dxa"/>
          </w:tcPr>
          <w:p w14:paraId="22BE3495" w14:textId="77777777" w:rsidR="00446E06" w:rsidRPr="00C819C9" w:rsidRDefault="00446E06" w:rsidP="00B6784F">
            <w:pPr>
              <w:jc w:val="center"/>
              <w:rPr>
                <w:sz w:val="16"/>
                <w:szCs w:val="16"/>
                <w:lang w:val="de-DE"/>
              </w:rPr>
            </w:pPr>
          </w:p>
        </w:tc>
        <w:tc>
          <w:tcPr>
            <w:tcW w:w="454" w:type="dxa"/>
          </w:tcPr>
          <w:p w14:paraId="75F3EB74" w14:textId="77777777" w:rsidR="00446E06" w:rsidRPr="00C819C9" w:rsidRDefault="00446E06" w:rsidP="00B6784F">
            <w:pPr>
              <w:jc w:val="center"/>
              <w:rPr>
                <w:sz w:val="16"/>
                <w:szCs w:val="16"/>
                <w:lang w:val="de-DE"/>
              </w:rPr>
            </w:pPr>
          </w:p>
        </w:tc>
        <w:tc>
          <w:tcPr>
            <w:tcW w:w="455" w:type="dxa"/>
          </w:tcPr>
          <w:p w14:paraId="299CAB3E"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7A6224CA" w14:textId="77777777" w:rsidR="00446E06" w:rsidRPr="00C819C9" w:rsidRDefault="00446E06" w:rsidP="00B6784F">
            <w:pPr>
              <w:jc w:val="center"/>
              <w:rPr>
                <w:sz w:val="16"/>
                <w:szCs w:val="16"/>
                <w:lang w:val="de-DE"/>
              </w:rPr>
            </w:pPr>
          </w:p>
        </w:tc>
      </w:tr>
      <w:tr w:rsidR="001503C3" w14:paraId="0CACEFCB" w14:textId="77777777" w:rsidTr="009D5BD6">
        <w:tc>
          <w:tcPr>
            <w:tcW w:w="3261" w:type="dxa"/>
            <w:tcBorders>
              <w:right w:val="single" w:sz="4" w:space="0" w:color="auto"/>
            </w:tcBorders>
            <w:tcMar>
              <w:left w:w="0" w:type="dxa"/>
            </w:tcMar>
          </w:tcPr>
          <w:p w14:paraId="4BE156A7" w14:textId="77777777" w:rsidR="00446E06" w:rsidRDefault="00611205" w:rsidP="00B6784F">
            <w:pPr>
              <w:rPr>
                <w:sz w:val="16"/>
                <w:szCs w:val="16"/>
                <w:lang w:val="de-DE"/>
              </w:rPr>
            </w:pPr>
            <w:r>
              <w:rPr>
                <w:sz w:val="16"/>
                <w:szCs w:val="16"/>
                <w:lang w:val="de-DE"/>
              </w:rPr>
              <w:t>Baubewilligungsverfahren</w:t>
            </w:r>
          </w:p>
        </w:tc>
        <w:tc>
          <w:tcPr>
            <w:tcW w:w="454" w:type="dxa"/>
            <w:tcBorders>
              <w:left w:val="single" w:sz="4" w:space="0" w:color="auto"/>
            </w:tcBorders>
          </w:tcPr>
          <w:p w14:paraId="1EC6216E" w14:textId="77777777" w:rsidR="00446E06" w:rsidRPr="00C819C9" w:rsidRDefault="00446E06" w:rsidP="00B6784F">
            <w:pPr>
              <w:jc w:val="center"/>
              <w:rPr>
                <w:sz w:val="16"/>
                <w:szCs w:val="16"/>
                <w:lang w:val="de-DE"/>
              </w:rPr>
            </w:pPr>
          </w:p>
        </w:tc>
        <w:tc>
          <w:tcPr>
            <w:tcW w:w="455" w:type="dxa"/>
          </w:tcPr>
          <w:p w14:paraId="31FD4DDB" w14:textId="77777777" w:rsidR="00446E06" w:rsidRPr="00C819C9" w:rsidRDefault="00446E06" w:rsidP="00B6784F">
            <w:pPr>
              <w:jc w:val="center"/>
              <w:rPr>
                <w:sz w:val="16"/>
                <w:szCs w:val="16"/>
                <w:lang w:val="de-DE"/>
              </w:rPr>
            </w:pPr>
          </w:p>
        </w:tc>
        <w:tc>
          <w:tcPr>
            <w:tcW w:w="454" w:type="dxa"/>
          </w:tcPr>
          <w:p w14:paraId="5DA09CAE" w14:textId="77777777" w:rsidR="00446E06" w:rsidRPr="00C819C9" w:rsidRDefault="00446E06" w:rsidP="00B6784F">
            <w:pPr>
              <w:jc w:val="center"/>
              <w:rPr>
                <w:sz w:val="16"/>
                <w:szCs w:val="16"/>
                <w:lang w:val="de-DE"/>
              </w:rPr>
            </w:pPr>
          </w:p>
        </w:tc>
        <w:tc>
          <w:tcPr>
            <w:tcW w:w="455" w:type="dxa"/>
            <w:shd w:val="clear" w:color="auto" w:fill="auto"/>
          </w:tcPr>
          <w:p w14:paraId="75A79C0B" w14:textId="77777777" w:rsidR="00446E06" w:rsidRPr="00C819C9" w:rsidRDefault="00446E06" w:rsidP="00B6784F">
            <w:pPr>
              <w:jc w:val="center"/>
              <w:rPr>
                <w:sz w:val="16"/>
                <w:szCs w:val="16"/>
                <w:lang w:val="de-DE"/>
              </w:rPr>
            </w:pPr>
          </w:p>
        </w:tc>
        <w:tc>
          <w:tcPr>
            <w:tcW w:w="455" w:type="dxa"/>
            <w:shd w:val="clear" w:color="auto" w:fill="B8CCE4" w:themeFill="accent1" w:themeFillTint="66"/>
          </w:tcPr>
          <w:p w14:paraId="3A1A5439" w14:textId="77777777" w:rsidR="00446E06" w:rsidRPr="00C819C9" w:rsidRDefault="00446E06" w:rsidP="00B6784F">
            <w:pPr>
              <w:jc w:val="center"/>
              <w:rPr>
                <w:sz w:val="16"/>
                <w:szCs w:val="16"/>
                <w:lang w:val="de-DE"/>
              </w:rPr>
            </w:pPr>
          </w:p>
        </w:tc>
        <w:tc>
          <w:tcPr>
            <w:tcW w:w="454" w:type="dxa"/>
            <w:tcBorders>
              <w:right w:val="single" w:sz="4" w:space="0" w:color="auto"/>
            </w:tcBorders>
            <w:shd w:val="clear" w:color="auto" w:fill="B8CCE4" w:themeFill="accent1" w:themeFillTint="66"/>
          </w:tcPr>
          <w:p w14:paraId="1F1DDCDC" w14:textId="77777777" w:rsidR="00446E06" w:rsidRPr="00C819C9" w:rsidRDefault="00446E06" w:rsidP="00B6784F">
            <w:pPr>
              <w:jc w:val="center"/>
              <w:rPr>
                <w:sz w:val="16"/>
                <w:szCs w:val="16"/>
                <w:lang w:val="de-DE"/>
              </w:rPr>
            </w:pPr>
          </w:p>
        </w:tc>
        <w:tc>
          <w:tcPr>
            <w:tcW w:w="455" w:type="dxa"/>
            <w:tcBorders>
              <w:left w:val="single" w:sz="4" w:space="0" w:color="auto"/>
            </w:tcBorders>
            <w:shd w:val="clear" w:color="auto" w:fill="B8CCE4" w:themeFill="accent1" w:themeFillTint="66"/>
          </w:tcPr>
          <w:p w14:paraId="57AEA8B4" w14:textId="77777777" w:rsidR="00446E06" w:rsidRPr="00C819C9" w:rsidRDefault="00446E06" w:rsidP="00B6784F">
            <w:pPr>
              <w:jc w:val="center"/>
              <w:rPr>
                <w:sz w:val="16"/>
                <w:szCs w:val="16"/>
                <w:lang w:val="de-DE"/>
              </w:rPr>
            </w:pPr>
          </w:p>
        </w:tc>
        <w:tc>
          <w:tcPr>
            <w:tcW w:w="454" w:type="dxa"/>
          </w:tcPr>
          <w:p w14:paraId="628AF7DA" w14:textId="77777777" w:rsidR="00446E06" w:rsidRPr="00C819C9" w:rsidRDefault="00446E06" w:rsidP="00B6784F">
            <w:pPr>
              <w:jc w:val="center"/>
              <w:rPr>
                <w:sz w:val="16"/>
                <w:szCs w:val="16"/>
                <w:lang w:val="de-DE"/>
              </w:rPr>
            </w:pPr>
          </w:p>
        </w:tc>
        <w:tc>
          <w:tcPr>
            <w:tcW w:w="455" w:type="dxa"/>
          </w:tcPr>
          <w:p w14:paraId="085346B5" w14:textId="77777777" w:rsidR="00446E06" w:rsidRPr="00C819C9" w:rsidRDefault="00446E06" w:rsidP="00B6784F">
            <w:pPr>
              <w:jc w:val="center"/>
              <w:rPr>
                <w:sz w:val="16"/>
                <w:szCs w:val="16"/>
                <w:lang w:val="de-DE"/>
              </w:rPr>
            </w:pPr>
          </w:p>
        </w:tc>
        <w:tc>
          <w:tcPr>
            <w:tcW w:w="455" w:type="dxa"/>
          </w:tcPr>
          <w:p w14:paraId="7DCC3F6E" w14:textId="77777777" w:rsidR="00446E06" w:rsidRPr="00C819C9" w:rsidRDefault="00446E06" w:rsidP="00B6784F">
            <w:pPr>
              <w:jc w:val="center"/>
              <w:rPr>
                <w:sz w:val="16"/>
                <w:szCs w:val="16"/>
                <w:lang w:val="de-DE"/>
              </w:rPr>
            </w:pPr>
          </w:p>
        </w:tc>
        <w:tc>
          <w:tcPr>
            <w:tcW w:w="454" w:type="dxa"/>
          </w:tcPr>
          <w:p w14:paraId="1FAA4936" w14:textId="77777777" w:rsidR="00446E06" w:rsidRPr="00C819C9" w:rsidRDefault="00446E06" w:rsidP="00B6784F">
            <w:pPr>
              <w:jc w:val="center"/>
              <w:rPr>
                <w:sz w:val="16"/>
                <w:szCs w:val="16"/>
                <w:lang w:val="de-DE"/>
              </w:rPr>
            </w:pPr>
          </w:p>
        </w:tc>
        <w:tc>
          <w:tcPr>
            <w:tcW w:w="455" w:type="dxa"/>
          </w:tcPr>
          <w:p w14:paraId="62C765F8"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169FD4A1" w14:textId="77777777" w:rsidR="00446E06" w:rsidRPr="00C819C9" w:rsidRDefault="00446E06" w:rsidP="00B6784F">
            <w:pPr>
              <w:jc w:val="center"/>
              <w:rPr>
                <w:sz w:val="16"/>
                <w:szCs w:val="16"/>
                <w:lang w:val="de-DE"/>
              </w:rPr>
            </w:pPr>
          </w:p>
        </w:tc>
      </w:tr>
      <w:tr w:rsidR="001503C3" w14:paraId="02EDAF2D" w14:textId="77777777" w:rsidTr="009D5BD6">
        <w:tc>
          <w:tcPr>
            <w:tcW w:w="3261" w:type="dxa"/>
            <w:tcBorders>
              <w:right w:val="single" w:sz="4" w:space="0" w:color="auto"/>
            </w:tcBorders>
            <w:tcMar>
              <w:left w:w="0" w:type="dxa"/>
            </w:tcMar>
          </w:tcPr>
          <w:p w14:paraId="61780746" w14:textId="77777777" w:rsidR="00446E06" w:rsidRDefault="00611205" w:rsidP="00B6784F">
            <w:pPr>
              <w:rPr>
                <w:sz w:val="16"/>
                <w:szCs w:val="16"/>
                <w:lang w:val="de-DE"/>
              </w:rPr>
            </w:pPr>
            <w:r>
              <w:rPr>
                <w:sz w:val="16"/>
                <w:szCs w:val="16"/>
                <w:lang w:val="de-DE"/>
              </w:rPr>
              <w:t>Auflagenbereinigung</w:t>
            </w:r>
          </w:p>
        </w:tc>
        <w:tc>
          <w:tcPr>
            <w:tcW w:w="454" w:type="dxa"/>
            <w:tcBorders>
              <w:left w:val="single" w:sz="4" w:space="0" w:color="auto"/>
            </w:tcBorders>
          </w:tcPr>
          <w:p w14:paraId="54BC020A" w14:textId="77777777" w:rsidR="00446E06" w:rsidRPr="00C819C9" w:rsidRDefault="00446E06" w:rsidP="00B6784F">
            <w:pPr>
              <w:jc w:val="center"/>
              <w:rPr>
                <w:sz w:val="16"/>
                <w:szCs w:val="16"/>
                <w:lang w:val="de-DE"/>
              </w:rPr>
            </w:pPr>
          </w:p>
        </w:tc>
        <w:tc>
          <w:tcPr>
            <w:tcW w:w="455" w:type="dxa"/>
          </w:tcPr>
          <w:p w14:paraId="4BA70BE7" w14:textId="77777777" w:rsidR="00446E06" w:rsidRPr="00C819C9" w:rsidRDefault="00446E06" w:rsidP="00B6784F">
            <w:pPr>
              <w:jc w:val="center"/>
              <w:rPr>
                <w:sz w:val="16"/>
                <w:szCs w:val="16"/>
                <w:lang w:val="de-DE"/>
              </w:rPr>
            </w:pPr>
          </w:p>
        </w:tc>
        <w:tc>
          <w:tcPr>
            <w:tcW w:w="454" w:type="dxa"/>
          </w:tcPr>
          <w:p w14:paraId="628087B0" w14:textId="77777777" w:rsidR="00446E06" w:rsidRPr="00C819C9" w:rsidRDefault="00446E06" w:rsidP="00B6784F">
            <w:pPr>
              <w:jc w:val="center"/>
              <w:rPr>
                <w:sz w:val="16"/>
                <w:szCs w:val="16"/>
                <w:lang w:val="de-DE"/>
              </w:rPr>
            </w:pPr>
          </w:p>
        </w:tc>
        <w:tc>
          <w:tcPr>
            <w:tcW w:w="455" w:type="dxa"/>
          </w:tcPr>
          <w:p w14:paraId="77E264EB" w14:textId="77777777" w:rsidR="00446E06" w:rsidRPr="00C819C9" w:rsidRDefault="00446E06" w:rsidP="00B6784F">
            <w:pPr>
              <w:jc w:val="center"/>
              <w:rPr>
                <w:sz w:val="16"/>
                <w:szCs w:val="16"/>
                <w:lang w:val="de-DE"/>
              </w:rPr>
            </w:pPr>
          </w:p>
        </w:tc>
        <w:tc>
          <w:tcPr>
            <w:tcW w:w="455" w:type="dxa"/>
          </w:tcPr>
          <w:p w14:paraId="4346807C" w14:textId="77777777" w:rsidR="00446E06" w:rsidRPr="00C819C9" w:rsidRDefault="00446E06" w:rsidP="00B6784F">
            <w:pPr>
              <w:jc w:val="center"/>
              <w:rPr>
                <w:sz w:val="16"/>
                <w:szCs w:val="16"/>
                <w:lang w:val="de-DE"/>
              </w:rPr>
            </w:pPr>
          </w:p>
        </w:tc>
        <w:tc>
          <w:tcPr>
            <w:tcW w:w="454" w:type="dxa"/>
            <w:tcBorders>
              <w:right w:val="single" w:sz="4" w:space="0" w:color="auto"/>
            </w:tcBorders>
          </w:tcPr>
          <w:p w14:paraId="02BBEB4B" w14:textId="77777777" w:rsidR="00446E06" w:rsidRPr="00C819C9" w:rsidRDefault="00446E06" w:rsidP="00B6784F">
            <w:pPr>
              <w:jc w:val="center"/>
              <w:rPr>
                <w:sz w:val="16"/>
                <w:szCs w:val="16"/>
                <w:lang w:val="de-DE"/>
              </w:rPr>
            </w:pPr>
          </w:p>
        </w:tc>
        <w:tc>
          <w:tcPr>
            <w:tcW w:w="455" w:type="dxa"/>
            <w:tcBorders>
              <w:left w:val="single" w:sz="4" w:space="0" w:color="auto"/>
            </w:tcBorders>
            <w:shd w:val="clear" w:color="auto" w:fill="auto"/>
          </w:tcPr>
          <w:p w14:paraId="7E3E5257" w14:textId="77777777" w:rsidR="00446E06" w:rsidRPr="00C819C9" w:rsidRDefault="00446E06" w:rsidP="00B6784F">
            <w:pPr>
              <w:jc w:val="center"/>
              <w:rPr>
                <w:sz w:val="16"/>
                <w:szCs w:val="16"/>
                <w:lang w:val="de-DE"/>
              </w:rPr>
            </w:pPr>
          </w:p>
        </w:tc>
        <w:tc>
          <w:tcPr>
            <w:tcW w:w="454" w:type="dxa"/>
            <w:shd w:val="clear" w:color="auto" w:fill="B8CCE4" w:themeFill="accent1" w:themeFillTint="66"/>
          </w:tcPr>
          <w:p w14:paraId="37E9D95B" w14:textId="77777777" w:rsidR="00446E06" w:rsidRPr="00C819C9" w:rsidRDefault="00446E06" w:rsidP="00B6784F">
            <w:pPr>
              <w:jc w:val="center"/>
              <w:rPr>
                <w:sz w:val="16"/>
                <w:szCs w:val="16"/>
                <w:lang w:val="de-DE"/>
              </w:rPr>
            </w:pPr>
          </w:p>
        </w:tc>
        <w:tc>
          <w:tcPr>
            <w:tcW w:w="455" w:type="dxa"/>
            <w:shd w:val="clear" w:color="auto" w:fill="B8CCE4" w:themeFill="accent1" w:themeFillTint="66"/>
          </w:tcPr>
          <w:p w14:paraId="21444B4E" w14:textId="77777777" w:rsidR="00446E06" w:rsidRPr="00C819C9" w:rsidRDefault="00446E06" w:rsidP="00B6784F">
            <w:pPr>
              <w:jc w:val="center"/>
              <w:rPr>
                <w:sz w:val="16"/>
                <w:szCs w:val="16"/>
                <w:lang w:val="de-DE"/>
              </w:rPr>
            </w:pPr>
          </w:p>
        </w:tc>
        <w:tc>
          <w:tcPr>
            <w:tcW w:w="455" w:type="dxa"/>
          </w:tcPr>
          <w:p w14:paraId="5409C19B" w14:textId="77777777" w:rsidR="00446E06" w:rsidRPr="00C819C9" w:rsidRDefault="00446E06" w:rsidP="00B6784F">
            <w:pPr>
              <w:jc w:val="center"/>
              <w:rPr>
                <w:sz w:val="16"/>
                <w:szCs w:val="16"/>
                <w:lang w:val="de-DE"/>
              </w:rPr>
            </w:pPr>
          </w:p>
        </w:tc>
        <w:tc>
          <w:tcPr>
            <w:tcW w:w="454" w:type="dxa"/>
          </w:tcPr>
          <w:p w14:paraId="15554216" w14:textId="77777777" w:rsidR="00446E06" w:rsidRPr="00C819C9" w:rsidRDefault="00446E06" w:rsidP="00B6784F">
            <w:pPr>
              <w:jc w:val="center"/>
              <w:rPr>
                <w:sz w:val="16"/>
                <w:szCs w:val="16"/>
                <w:lang w:val="de-DE"/>
              </w:rPr>
            </w:pPr>
          </w:p>
        </w:tc>
        <w:tc>
          <w:tcPr>
            <w:tcW w:w="455" w:type="dxa"/>
          </w:tcPr>
          <w:p w14:paraId="02D4F341"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3E84AD00" w14:textId="77777777" w:rsidR="00446E06" w:rsidRPr="00C819C9" w:rsidRDefault="00446E06" w:rsidP="00B6784F">
            <w:pPr>
              <w:jc w:val="center"/>
              <w:rPr>
                <w:sz w:val="16"/>
                <w:szCs w:val="16"/>
                <w:lang w:val="de-DE"/>
              </w:rPr>
            </w:pPr>
          </w:p>
        </w:tc>
      </w:tr>
      <w:tr w:rsidR="001503C3" w14:paraId="196BB31E" w14:textId="77777777" w:rsidTr="009D5BD6">
        <w:tc>
          <w:tcPr>
            <w:tcW w:w="3261" w:type="dxa"/>
            <w:tcBorders>
              <w:right w:val="single" w:sz="4" w:space="0" w:color="auto"/>
            </w:tcBorders>
            <w:tcMar>
              <w:left w:w="0" w:type="dxa"/>
            </w:tcMar>
          </w:tcPr>
          <w:p w14:paraId="7365F11D" w14:textId="77777777" w:rsidR="00446E06" w:rsidRPr="006068CD" w:rsidRDefault="00611205" w:rsidP="00B6784F">
            <w:pPr>
              <w:rPr>
                <w:b/>
                <w:sz w:val="16"/>
                <w:szCs w:val="16"/>
                <w:lang w:val="de-DE"/>
              </w:rPr>
            </w:pPr>
            <w:r w:rsidRPr="006068CD">
              <w:rPr>
                <w:b/>
                <w:sz w:val="16"/>
                <w:szCs w:val="16"/>
                <w:lang w:val="de-DE"/>
              </w:rPr>
              <w:t>Ausführung</w:t>
            </w:r>
          </w:p>
        </w:tc>
        <w:tc>
          <w:tcPr>
            <w:tcW w:w="454" w:type="dxa"/>
            <w:tcBorders>
              <w:left w:val="single" w:sz="4" w:space="0" w:color="auto"/>
            </w:tcBorders>
          </w:tcPr>
          <w:p w14:paraId="28DFE657" w14:textId="77777777" w:rsidR="00446E06" w:rsidRPr="006068CD" w:rsidRDefault="00446E06" w:rsidP="00B6784F">
            <w:pPr>
              <w:jc w:val="center"/>
              <w:rPr>
                <w:b/>
                <w:sz w:val="16"/>
                <w:szCs w:val="16"/>
                <w:lang w:val="de-DE"/>
              </w:rPr>
            </w:pPr>
          </w:p>
        </w:tc>
        <w:tc>
          <w:tcPr>
            <w:tcW w:w="455" w:type="dxa"/>
          </w:tcPr>
          <w:p w14:paraId="30946B4D" w14:textId="77777777" w:rsidR="00446E06" w:rsidRPr="006068CD" w:rsidRDefault="00446E06" w:rsidP="00B6784F">
            <w:pPr>
              <w:jc w:val="center"/>
              <w:rPr>
                <w:b/>
                <w:sz w:val="16"/>
                <w:szCs w:val="16"/>
                <w:lang w:val="de-DE"/>
              </w:rPr>
            </w:pPr>
          </w:p>
        </w:tc>
        <w:tc>
          <w:tcPr>
            <w:tcW w:w="454" w:type="dxa"/>
          </w:tcPr>
          <w:p w14:paraId="48E53EB1" w14:textId="77777777" w:rsidR="00446E06" w:rsidRPr="006068CD" w:rsidRDefault="00446E06" w:rsidP="00B6784F">
            <w:pPr>
              <w:jc w:val="center"/>
              <w:rPr>
                <w:b/>
                <w:sz w:val="16"/>
                <w:szCs w:val="16"/>
                <w:lang w:val="de-DE"/>
              </w:rPr>
            </w:pPr>
          </w:p>
        </w:tc>
        <w:tc>
          <w:tcPr>
            <w:tcW w:w="455" w:type="dxa"/>
          </w:tcPr>
          <w:p w14:paraId="1DA2DE5A" w14:textId="77777777" w:rsidR="00446E06" w:rsidRPr="006068CD" w:rsidRDefault="00446E06" w:rsidP="00B6784F">
            <w:pPr>
              <w:jc w:val="center"/>
              <w:rPr>
                <w:b/>
                <w:sz w:val="16"/>
                <w:szCs w:val="16"/>
                <w:lang w:val="de-DE"/>
              </w:rPr>
            </w:pPr>
          </w:p>
        </w:tc>
        <w:tc>
          <w:tcPr>
            <w:tcW w:w="455" w:type="dxa"/>
          </w:tcPr>
          <w:p w14:paraId="0C38D234" w14:textId="77777777" w:rsidR="00446E06" w:rsidRPr="006068CD" w:rsidRDefault="00446E06" w:rsidP="00B6784F">
            <w:pPr>
              <w:jc w:val="center"/>
              <w:rPr>
                <w:b/>
                <w:sz w:val="16"/>
                <w:szCs w:val="16"/>
                <w:lang w:val="de-DE"/>
              </w:rPr>
            </w:pPr>
          </w:p>
        </w:tc>
        <w:tc>
          <w:tcPr>
            <w:tcW w:w="454" w:type="dxa"/>
            <w:tcBorders>
              <w:right w:val="single" w:sz="4" w:space="0" w:color="auto"/>
            </w:tcBorders>
          </w:tcPr>
          <w:p w14:paraId="7AE4CE82" w14:textId="77777777" w:rsidR="00446E06" w:rsidRPr="006068CD" w:rsidRDefault="00446E06" w:rsidP="00B6784F">
            <w:pPr>
              <w:jc w:val="center"/>
              <w:rPr>
                <w:b/>
                <w:sz w:val="16"/>
                <w:szCs w:val="16"/>
                <w:lang w:val="de-DE"/>
              </w:rPr>
            </w:pPr>
          </w:p>
        </w:tc>
        <w:tc>
          <w:tcPr>
            <w:tcW w:w="455" w:type="dxa"/>
            <w:tcBorders>
              <w:left w:val="single" w:sz="4" w:space="0" w:color="auto"/>
            </w:tcBorders>
          </w:tcPr>
          <w:p w14:paraId="36D34537" w14:textId="77777777" w:rsidR="00446E06" w:rsidRPr="006068CD" w:rsidRDefault="00446E06" w:rsidP="00B6784F">
            <w:pPr>
              <w:jc w:val="center"/>
              <w:rPr>
                <w:b/>
                <w:sz w:val="16"/>
                <w:szCs w:val="16"/>
                <w:lang w:val="de-DE"/>
              </w:rPr>
            </w:pPr>
          </w:p>
        </w:tc>
        <w:tc>
          <w:tcPr>
            <w:tcW w:w="454" w:type="dxa"/>
          </w:tcPr>
          <w:p w14:paraId="62132FB6" w14:textId="77777777" w:rsidR="00446E06" w:rsidRPr="006068CD" w:rsidRDefault="00446E06" w:rsidP="00B6784F">
            <w:pPr>
              <w:jc w:val="center"/>
              <w:rPr>
                <w:b/>
                <w:sz w:val="16"/>
                <w:szCs w:val="16"/>
                <w:lang w:val="de-DE"/>
              </w:rPr>
            </w:pPr>
          </w:p>
        </w:tc>
        <w:tc>
          <w:tcPr>
            <w:tcW w:w="455" w:type="dxa"/>
          </w:tcPr>
          <w:p w14:paraId="151A4611" w14:textId="77777777" w:rsidR="00446E06" w:rsidRPr="006068CD" w:rsidRDefault="00446E06" w:rsidP="00B6784F">
            <w:pPr>
              <w:jc w:val="center"/>
              <w:rPr>
                <w:b/>
                <w:sz w:val="16"/>
                <w:szCs w:val="16"/>
                <w:lang w:val="de-DE"/>
              </w:rPr>
            </w:pPr>
          </w:p>
        </w:tc>
        <w:tc>
          <w:tcPr>
            <w:tcW w:w="455" w:type="dxa"/>
          </w:tcPr>
          <w:p w14:paraId="2BFEB1B3" w14:textId="77777777" w:rsidR="00446E06" w:rsidRPr="006068CD" w:rsidRDefault="00446E06" w:rsidP="00B6784F">
            <w:pPr>
              <w:jc w:val="center"/>
              <w:rPr>
                <w:b/>
                <w:sz w:val="16"/>
                <w:szCs w:val="16"/>
                <w:lang w:val="de-DE"/>
              </w:rPr>
            </w:pPr>
          </w:p>
        </w:tc>
        <w:tc>
          <w:tcPr>
            <w:tcW w:w="454" w:type="dxa"/>
          </w:tcPr>
          <w:p w14:paraId="64F3EA5B" w14:textId="77777777" w:rsidR="00446E06" w:rsidRPr="006068CD" w:rsidRDefault="00446E06" w:rsidP="00B6784F">
            <w:pPr>
              <w:jc w:val="center"/>
              <w:rPr>
                <w:b/>
                <w:sz w:val="16"/>
                <w:szCs w:val="16"/>
                <w:lang w:val="de-DE"/>
              </w:rPr>
            </w:pPr>
          </w:p>
        </w:tc>
        <w:tc>
          <w:tcPr>
            <w:tcW w:w="455" w:type="dxa"/>
          </w:tcPr>
          <w:p w14:paraId="7C728616" w14:textId="77777777" w:rsidR="00446E06" w:rsidRPr="006068CD" w:rsidRDefault="00446E06" w:rsidP="00B6784F">
            <w:pPr>
              <w:jc w:val="center"/>
              <w:rPr>
                <w:b/>
                <w:sz w:val="16"/>
                <w:szCs w:val="16"/>
                <w:lang w:val="de-DE"/>
              </w:rPr>
            </w:pPr>
          </w:p>
        </w:tc>
        <w:tc>
          <w:tcPr>
            <w:tcW w:w="455" w:type="dxa"/>
            <w:tcBorders>
              <w:right w:val="single" w:sz="4" w:space="0" w:color="auto"/>
            </w:tcBorders>
          </w:tcPr>
          <w:p w14:paraId="508F02D0" w14:textId="77777777" w:rsidR="00446E06" w:rsidRPr="006068CD" w:rsidRDefault="00446E06" w:rsidP="00B6784F">
            <w:pPr>
              <w:jc w:val="center"/>
              <w:rPr>
                <w:b/>
                <w:sz w:val="16"/>
                <w:szCs w:val="16"/>
                <w:lang w:val="de-DE"/>
              </w:rPr>
            </w:pPr>
          </w:p>
        </w:tc>
      </w:tr>
      <w:tr w:rsidR="001503C3" w14:paraId="51703544" w14:textId="77777777" w:rsidTr="009D5BD6">
        <w:tc>
          <w:tcPr>
            <w:tcW w:w="3261" w:type="dxa"/>
            <w:tcBorders>
              <w:right w:val="single" w:sz="4" w:space="0" w:color="auto"/>
            </w:tcBorders>
            <w:tcMar>
              <w:left w:w="0" w:type="dxa"/>
            </w:tcMar>
          </w:tcPr>
          <w:p w14:paraId="53C3394C" w14:textId="77777777" w:rsidR="00446E06" w:rsidRDefault="00611205" w:rsidP="00B6784F">
            <w:pPr>
              <w:rPr>
                <w:sz w:val="16"/>
                <w:szCs w:val="16"/>
                <w:lang w:val="de-DE"/>
              </w:rPr>
            </w:pPr>
            <w:r>
              <w:rPr>
                <w:sz w:val="16"/>
                <w:szCs w:val="16"/>
                <w:lang w:val="de-DE"/>
              </w:rPr>
              <w:t>Submission</w:t>
            </w:r>
          </w:p>
        </w:tc>
        <w:tc>
          <w:tcPr>
            <w:tcW w:w="454" w:type="dxa"/>
            <w:tcBorders>
              <w:left w:val="single" w:sz="4" w:space="0" w:color="auto"/>
            </w:tcBorders>
          </w:tcPr>
          <w:p w14:paraId="037A09AE" w14:textId="77777777" w:rsidR="00446E06" w:rsidRPr="00C819C9" w:rsidRDefault="00446E06" w:rsidP="00B6784F">
            <w:pPr>
              <w:jc w:val="center"/>
              <w:rPr>
                <w:sz w:val="16"/>
                <w:szCs w:val="16"/>
                <w:lang w:val="de-DE"/>
              </w:rPr>
            </w:pPr>
          </w:p>
        </w:tc>
        <w:tc>
          <w:tcPr>
            <w:tcW w:w="455" w:type="dxa"/>
          </w:tcPr>
          <w:p w14:paraId="7BD20F5B" w14:textId="77777777" w:rsidR="00446E06" w:rsidRPr="00C819C9" w:rsidRDefault="00446E06" w:rsidP="00B6784F">
            <w:pPr>
              <w:jc w:val="center"/>
              <w:rPr>
                <w:sz w:val="16"/>
                <w:szCs w:val="16"/>
                <w:lang w:val="de-DE"/>
              </w:rPr>
            </w:pPr>
          </w:p>
        </w:tc>
        <w:tc>
          <w:tcPr>
            <w:tcW w:w="454" w:type="dxa"/>
          </w:tcPr>
          <w:p w14:paraId="44A40A46" w14:textId="77777777" w:rsidR="00446E06" w:rsidRPr="00C819C9" w:rsidRDefault="00446E06" w:rsidP="00B6784F">
            <w:pPr>
              <w:jc w:val="center"/>
              <w:rPr>
                <w:sz w:val="16"/>
                <w:szCs w:val="16"/>
                <w:lang w:val="de-DE"/>
              </w:rPr>
            </w:pPr>
          </w:p>
        </w:tc>
        <w:tc>
          <w:tcPr>
            <w:tcW w:w="455" w:type="dxa"/>
          </w:tcPr>
          <w:p w14:paraId="642AEEC7" w14:textId="77777777" w:rsidR="00446E06" w:rsidRPr="00C819C9" w:rsidRDefault="00446E06" w:rsidP="00B6784F">
            <w:pPr>
              <w:jc w:val="center"/>
              <w:rPr>
                <w:sz w:val="16"/>
                <w:szCs w:val="16"/>
                <w:lang w:val="de-DE"/>
              </w:rPr>
            </w:pPr>
          </w:p>
        </w:tc>
        <w:tc>
          <w:tcPr>
            <w:tcW w:w="455" w:type="dxa"/>
          </w:tcPr>
          <w:p w14:paraId="5E172FD8" w14:textId="77777777" w:rsidR="00446E06" w:rsidRPr="00C819C9" w:rsidRDefault="00446E06" w:rsidP="00B6784F">
            <w:pPr>
              <w:jc w:val="center"/>
              <w:rPr>
                <w:sz w:val="16"/>
                <w:szCs w:val="16"/>
                <w:lang w:val="de-DE"/>
              </w:rPr>
            </w:pPr>
          </w:p>
        </w:tc>
        <w:tc>
          <w:tcPr>
            <w:tcW w:w="454" w:type="dxa"/>
            <w:tcBorders>
              <w:right w:val="single" w:sz="4" w:space="0" w:color="auto"/>
            </w:tcBorders>
          </w:tcPr>
          <w:p w14:paraId="3A934C5C" w14:textId="77777777" w:rsidR="00446E06" w:rsidRPr="00C819C9" w:rsidRDefault="00446E06" w:rsidP="00B6784F">
            <w:pPr>
              <w:jc w:val="center"/>
              <w:rPr>
                <w:sz w:val="16"/>
                <w:szCs w:val="16"/>
                <w:lang w:val="de-DE"/>
              </w:rPr>
            </w:pPr>
          </w:p>
        </w:tc>
        <w:tc>
          <w:tcPr>
            <w:tcW w:w="455" w:type="dxa"/>
            <w:tcBorders>
              <w:left w:val="single" w:sz="4" w:space="0" w:color="auto"/>
            </w:tcBorders>
            <w:shd w:val="clear" w:color="auto" w:fill="auto"/>
          </w:tcPr>
          <w:p w14:paraId="3FE52590" w14:textId="77777777" w:rsidR="00446E06" w:rsidRPr="00C819C9" w:rsidRDefault="00446E06" w:rsidP="00B6784F">
            <w:pPr>
              <w:jc w:val="center"/>
              <w:rPr>
                <w:sz w:val="16"/>
                <w:szCs w:val="16"/>
                <w:lang w:val="de-DE"/>
              </w:rPr>
            </w:pPr>
          </w:p>
        </w:tc>
        <w:tc>
          <w:tcPr>
            <w:tcW w:w="454" w:type="dxa"/>
            <w:shd w:val="clear" w:color="auto" w:fill="C0504D" w:themeFill="accent2"/>
          </w:tcPr>
          <w:p w14:paraId="54DECB5F" w14:textId="77777777" w:rsidR="00446E06" w:rsidRPr="00C819C9" w:rsidRDefault="00446E06" w:rsidP="00B6784F">
            <w:pPr>
              <w:jc w:val="center"/>
              <w:rPr>
                <w:sz w:val="16"/>
                <w:szCs w:val="16"/>
                <w:lang w:val="de-DE"/>
              </w:rPr>
            </w:pPr>
          </w:p>
        </w:tc>
        <w:tc>
          <w:tcPr>
            <w:tcW w:w="455" w:type="dxa"/>
            <w:shd w:val="clear" w:color="auto" w:fill="C0504D" w:themeFill="accent2"/>
          </w:tcPr>
          <w:p w14:paraId="022CCEFC" w14:textId="77777777" w:rsidR="00446E06" w:rsidRPr="00C819C9" w:rsidRDefault="00446E06" w:rsidP="00B6784F">
            <w:pPr>
              <w:jc w:val="center"/>
              <w:rPr>
                <w:sz w:val="16"/>
                <w:szCs w:val="16"/>
                <w:lang w:val="de-DE"/>
              </w:rPr>
            </w:pPr>
          </w:p>
        </w:tc>
        <w:tc>
          <w:tcPr>
            <w:tcW w:w="455" w:type="dxa"/>
            <w:shd w:val="clear" w:color="auto" w:fill="auto"/>
          </w:tcPr>
          <w:p w14:paraId="0C0D5A5D" w14:textId="77777777" w:rsidR="00446E06" w:rsidRPr="00C819C9" w:rsidRDefault="00446E06" w:rsidP="00B6784F">
            <w:pPr>
              <w:jc w:val="center"/>
              <w:rPr>
                <w:sz w:val="16"/>
                <w:szCs w:val="16"/>
                <w:lang w:val="de-DE"/>
              </w:rPr>
            </w:pPr>
          </w:p>
        </w:tc>
        <w:tc>
          <w:tcPr>
            <w:tcW w:w="454" w:type="dxa"/>
          </w:tcPr>
          <w:p w14:paraId="775059D5" w14:textId="77777777" w:rsidR="00446E06" w:rsidRPr="00C819C9" w:rsidRDefault="00446E06" w:rsidP="00B6784F">
            <w:pPr>
              <w:jc w:val="center"/>
              <w:rPr>
                <w:sz w:val="16"/>
                <w:szCs w:val="16"/>
                <w:lang w:val="de-DE"/>
              </w:rPr>
            </w:pPr>
          </w:p>
        </w:tc>
        <w:tc>
          <w:tcPr>
            <w:tcW w:w="455" w:type="dxa"/>
          </w:tcPr>
          <w:p w14:paraId="60932C1D"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09104D40" w14:textId="77777777" w:rsidR="00446E06" w:rsidRPr="00C819C9" w:rsidRDefault="00446E06" w:rsidP="00B6784F">
            <w:pPr>
              <w:jc w:val="center"/>
              <w:rPr>
                <w:sz w:val="16"/>
                <w:szCs w:val="16"/>
                <w:lang w:val="de-DE"/>
              </w:rPr>
            </w:pPr>
          </w:p>
        </w:tc>
      </w:tr>
      <w:tr w:rsidR="001503C3" w14:paraId="0FD8712E" w14:textId="77777777" w:rsidTr="009D5BD6">
        <w:tc>
          <w:tcPr>
            <w:tcW w:w="3261" w:type="dxa"/>
            <w:tcBorders>
              <w:right w:val="single" w:sz="4" w:space="0" w:color="auto"/>
            </w:tcBorders>
            <w:tcMar>
              <w:left w:w="0" w:type="dxa"/>
            </w:tcMar>
          </w:tcPr>
          <w:p w14:paraId="58B84133" w14:textId="77777777" w:rsidR="00446E06" w:rsidRDefault="00611205" w:rsidP="00B6784F">
            <w:pPr>
              <w:rPr>
                <w:sz w:val="16"/>
                <w:szCs w:val="16"/>
                <w:lang w:val="de-DE"/>
              </w:rPr>
            </w:pPr>
            <w:r>
              <w:rPr>
                <w:sz w:val="16"/>
                <w:szCs w:val="16"/>
                <w:lang w:val="de-DE"/>
              </w:rPr>
              <w:t>Bauausführung</w:t>
            </w:r>
          </w:p>
        </w:tc>
        <w:tc>
          <w:tcPr>
            <w:tcW w:w="454" w:type="dxa"/>
            <w:tcBorders>
              <w:left w:val="single" w:sz="4" w:space="0" w:color="auto"/>
            </w:tcBorders>
          </w:tcPr>
          <w:p w14:paraId="2FAA3704" w14:textId="77777777" w:rsidR="00446E06" w:rsidRPr="00C819C9" w:rsidRDefault="00446E06" w:rsidP="00B6784F">
            <w:pPr>
              <w:jc w:val="center"/>
              <w:rPr>
                <w:sz w:val="16"/>
                <w:szCs w:val="16"/>
                <w:lang w:val="de-DE"/>
              </w:rPr>
            </w:pPr>
          </w:p>
        </w:tc>
        <w:tc>
          <w:tcPr>
            <w:tcW w:w="455" w:type="dxa"/>
          </w:tcPr>
          <w:p w14:paraId="300D671A" w14:textId="77777777" w:rsidR="00446E06" w:rsidRPr="00C819C9" w:rsidRDefault="00446E06" w:rsidP="00B6784F">
            <w:pPr>
              <w:jc w:val="center"/>
              <w:rPr>
                <w:sz w:val="16"/>
                <w:szCs w:val="16"/>
                <w:lang w:val="de-DE"/>
              </w:rPr>
            </w:pPr>
          </w:p>
        </w:tc>
        <w:tc>
          <w:tcPr>
            <w:tcW w:w="454" w:type="dxa"/>
          </w:tcPr>
          <w:p w14:paraId="0D391156" w14:textId="77777777" w:rsidR="00446E06" w:rsidRPr="00C819C9" w:rsidRDefault="00446E06" w:rsidP="00B6784F">
            <w:pPr>
              <w:jc w:val="center"/>
              <w:rPr>
                <w:sz w:val="16"/>
                <w:szCs w:val="16"/>
                <w:lang w:val="de-DE"/>
              </w:rPr>
            </w:pPr>
          </w:p>
        </w:tc>
        <w:tc>
          <w:tcPr>
            <w:tcW w:w="455" w:type="dxa"/>
          </w:tcPr>
          <w:p w14:paraId="615ACF41" w14:textId="77777777" w:rsidR="00446E06" w:rsidRPr="00C819C9" w:rsidRDefault="00446E06" w:rsidP="00B6784F">
            <w:pPr>
              <w:jc w:val="center"/>
              <w:rPr>
                <w:sz w:val="16"/>
                <w:szCs w:val="16"/>
                <w:lang w:val="de-DE"/>
              </w:rPr>
            </w:pPr>
          </w:p>
        </w:tc>
        <w:tc>
          <w:tcPr>
            <w:tcW w:w="455" w:type="dxa"/>
          </w:tcPr>
          <w:p w14:paraId="73CDE799" w14:textId="77777777" w:rsidR="00446E06" w:rsidRPr="00C819C9" w:rsidRDefault="00446E06" w:rsidP="00B6784F">
            <w:pPr>
              <w:jc w:val="center"/>
              <w:rPr>
                <w:sz w:val="16"/>
                <w:szCs w:val="16"/>
                <w:lang w:val="de-DE"/>
              </w:rPr>
            </w:pPr>
          </w:p>
        </w:tc>
        <w:tc>
          <w:tcPr>
            <w:tcW w:w="454" w:type="dxa"/>
            <w:tcBorders>
              <w:right w:val="single" w:sz="4" w:space="0" w:color="auto"/>
            </w:tcBorders>
          </w:tcPr>
          <w:p w14:paraId="3D3AC381" w14:textId="77777777" w:rsidR="00446E06" w:rsidRPr="00C819C9" w:rsidRDefault="00446E06" w:rsidP="00B6784F">
            <w:pPr>
              <w:jc w:val="center"/>
              <w:rPr>
                <w:sz w:val="16"/>
                <w:szCs w:val="16"/>
                <w:lang w:val="de-DE"/>
              </w:rPr>
            </w:pPr>
          </w:p>
        </w:tc>
        <w:tc>
          <w:tcPr>
            <w:tcW w:w="455" w:type="dxa"/>
            <w:tcBorders>
              <w:left w:val="single" w:sz="4" w:space="0" w:color="auto"/>
            </w:tcBorders>
          </w:tcPr>
          <w:p w14:paraId="126B0D7F" w14:textId="77777777" w:rsidR="00446E06" w:rsidRPr="00C819C9" w:rsidRDefault="00446E06" w:rsidP="00B6784F">
            <w:pPr>
              <w:jc w:val="center"/>
              <w:rPr>
                <w:sz w:val="16"/>
                <w:szCs w:val="16"/>
                <w:lang w:val="de-DE"/>
              </w:rPr>
            </w:pPr>
          </w:p>
        </w:tc>
        <w:tc>
          <w:tcPr>
            <w:tcW w:w="454" w:type="dxa"/>
          </w:tcPr>
          <w:p w14:paraId="2FF18E9D" w14:textId="77777777" w:rsidR="00446E06" w:rsidRPr="00C819C9" w:rsidRDefault="00446E06" w:rsidP="00B6784F">
            <w:pPr>
              <w:jc w:val="center"/>
              <w:rPr>
                <w:sz w:val="16"/>
                <w:szCs w:val="16"/>
                <w:lang w:val="de-DE"/>
              </w:rPr>
            </w:pPr>
          </w:p>
        </w:tc>
        <w:tc>
          <w:tcPr>
            <w:tcW w:w="455" w:type="dxa"/>
            <w:shd w:val="clear" w:color="auto" w:fill="auto"/>
          </w:tcPr>
          <w:p w14:paraId="60F8EFD4" w14:textId="77777777" w:rsidR="00446E06" w:rsidRPr="00C819C9" w:rsidRDefault="00446E06" w:rsidP="00B6784F">
            <w:pPr>
              <w:jc w:val="center"/>
              <w:rPr>
                <w:sz w:val="16"/>
                <w:szCs w:val="16"/>
                <w:lang w:val="de-DE"/>
              </w:rPr>
            </w:pPr>
          </w:p>
        </w:tc>
        <w:tc>
          <w:tcPr>
            <w:tcW w:w="455" w:type="dxa"/>
            <w:shd w:val="clear" w:color="auto" w:fill="C0504D" w:themeFill="accent2"/>
          </w:tcPr>
          <w:p w14:paraId="49158D34" w14:textId="77777777" w:rsidR="00446E06" w:rsidRPr="00C819C9" w:rsidRDefault="00446E06" w:rsidP="00B6784F">
            <w:pPr>
              <w:jc w:val="center"/>
              <w:rPr>
                <w:sz w:val="16"/>
                <w:szCs w:val="16"/>
                <w:lang w:val="de-DE"/>
              </w:rPr>
            </w:pPr>
          </w:p>
        </w:tc>
        <w:tc>
          <w:tcPr>
            <w:tcW w:w="454" w:type="dxa"/>
            <w:shd w:val="clear" w:color="auto" w:fill="C0504D" w:themeFill="accent2"/>
          </w:tcPr>
          <w:p w14:paraId="5AD6E106" w14:textId="77777777" w:rsidR="00446E06" w:rsidRPr="00C819C9" w:rsidRDefault="00446E06" w:rsidP="00B6784F">
            <w:pPr>
              <w:jc w:val="center"/>
              <w:rPr>
                <w:sz w:val="16"/>
                <w:szCs w:val="16"/>
                <w:lang w:val="de-DE"/>
              </w:rPr>
            </w:pPr>
          </w:p>
        </w:tc>
        <w:tc>
          <w:tcPr>
            <w:tcW w:w="455" w:type="dxa"/>
            <w:shd w:val="clear" w:color="auto" w:fill="C0504D" w:themeFill="accent2"/>
          </w:tcPr>
          <w:p w14:paraId="00839AEB" w14:textId="77777777" w:rsidR="00446E06" w:rsidRPr="00C819C9" w:rsidRDefault="00446E06" w:rsidP="00B6784F">
            <w:pPr>
              <w:jc w:val="center"/>
              <w:rPr>
                <w:sz w:val="16"/>
                <w:szCs w:val="16"/>
                <w:lang w:val="de-DE"/>
              </w:rPr>
            </w:pPr>
          </w:p>
        </w:tc>
        <w:tc>
          <w:tcPr>
            <w:tcW w:w="455" w:type="dxa"/>
            <w:tcBorders>
              <w:right w:val="single" w:sz="4" w:space="0" w:color="auto"/>
            </w:tcBorders>
          </w:tcPr>
          <w:p w14:paraId="53DAE6E3" w14:textId="77777777" w:rsidR="00446E06" w:rsidRPr="00C819C9" w:rsidRDefault="00446E06" w:rsidP="00B6784F">
            <w:pPr>
              <w:jc w:val="center"/>
              <w:rPr>
                <w:sz w:val="16"/>
                <w:szCs w:val="16"/>
                <w:lang w:val="de-DE"/>
              </w:rPr>
            </w:pPr>
          </w:p>
        </w:tc>
      </w:tr>
      <w:tr w:rsidR="001503C3" w14:paraId="026E4235" w14:textId="77777777" w:rsidTr="009D5BD6">
        <w:tc>
          <w:tcPr>
            <w:tcW w:w="3261" w:type="dxa"/>
            <w:tcBorders>
              <w:right w:val="single" w:sz="4" w:space="0" w:color="auto"/>
            </w:tcBorders>
            <w:tcMar>
              <w:left w:w="0" w:type="dxa"/>
            </w:tcMar>
          </w:tcPr>
          <w:p w14:paraId="7D7AA110" w14:textId="77777777" w:rsidR="00446E06" w:rsidRPr="00072797" w:rsidRDefault="00611205" w:rsidP="00B6784F">
            <w:pPr>
              <w:rPr>
                <w:b/>
                <w:sz w:val="16"/>
                <w:szCs w:val="16"/>
                <w:lang w:val="de-DE"/>
              </w:rPr>
            </w:pPr>
            <w:r w:rsidRPr="00072797">
              <w:rPr>
                <w:b/>
                <w:sz w:val="16"/>
                <w:szCs w:val="16"/>
                <w:lang w:val="de-DE"/>
              </w:rPr>
              <w:t>Fertigstellung und Betriebsaufnahme</w:t>
            </w:r>
          </w:p>
        </w:tc>
        <w:tc>
          <w:tcPr>
            <w:tcW w:w="454" w:type="dxa"/>
            <w:tcBorders>
              <w:left w:val="single" w:sz="4" w:space="0" w:color="auto"/>
            </w:tcBorders>
          </w:tcPr>
          <w:p w14:paraId="6481DB38" w14:textId="77777777" w:rsidR="00446E06" w:rsidRPr="00072797" w:rsidRDefault="00446E06" w:rsidP="00B6784F">
            <w:pPr>
              <w:jc w:val="center"/>
              <w:rPr>
                <w:b/>
                <w:sz w:val="16"/>
                <w:szCs w:val="16"/>
                <w:lang w:val="de-DE"/>
              </w:rPr>
            </w:pPr>
          </w:p>
        </w:tc>
        <w:tc>
          <w:tcPr>
            <w:tcW w:w="455" w:type="dxa"/>
          </w:tcPr>
          <w:p w14:paraId="64C3EFA6" w14:textId="77777777" w:rsidR="00446E06" w:rsidRPr="00072797" w:rsidRDefault="00446E06" w:rsidP="00B6784F">
            <w:pPr>
              <w:jc w:val="center"/>
              <w:rPr>
                <w:b/>
                <w:sz w:val="16"/>
                <w:szCs w:val="16"/>
                <w:lang w:val="de-DE"/>
              </w:rPr>
            </w:pPr>
          </w:p>
        </w:tc>
        <w:tc>
          <w:tcPr>
            <w:tcW w:w="454" w:type="dxa"/>
          </w:tcPr>
          <w:p w14:paraId="4BCD9A41" w14:textId="77777777" w:rsidR="00446E06" w:rsidRPr="00072797" w:rsidRDefault="00446E06" w:rsidP="00B6784F">
            <w:pPr>
              <w:jc w:val="center"/>
              <w:rPr>
                <w:b/>
                <w:sz w:val="16"/>
                <w:szCs w:val="16"/>
                <w:lang w:val="de-DE"/>
              </w:rPr>
            </w:pPr>
          </w:p>
        </w:tc>
        <w:tc>
          <w:tcPr>
            <w:tcW w:w="455" w:type="dxa"/>
          </w:tcPr>
          <w:p w14:paraId="29A39F7C" w14:textId="77777777" w:rsidR="00446E06" w:rsidRPr="00072797" w:rsidRDefault="00446E06" w:rsidP="00B6784F">
            <w:pPr>
              <w:jc w:val="center"/>
              <w:rPr>
                <w:b/>
                <w:sz w:val="16"/>
                <w:szCs w:val="16"/>
                <w:lang w:val="de-DE"/>
              </w:rPr>
            </w:pPr>
          </w:p>
        </w:tc>
        <w:tc>
          <w:tcPr>
            <w:tcW w:w="455" w:type="dxa"/>
          </w:tcPr>
          <w:p w14:paraId="052A12CB" w14:textId="77777777" w:rsidR="00446E06" w:rsidRPr="00072797" w:rsidRDefault="00446E06" w:rsidP="00B6784F">
            <w:pPr>
              <w:jc w:val="center"/>
              <w:rPr>
                <w:b/>
                <w:sz w:val="16"/>
                <w:szCs w:val="16"/>
                <w:lang w:val="de-DE"/>
              </w:rPr>
            </w:pPr>
          </w:p>
        </w:tc>
        <w:tc>
          <w:tcPr>
            <w:tcW w:w="454" w:type="dxa"/>
            <w:tcBorders>
              <w:right w:val="single" w:sz="4" w:space="0" w:color="auto"/>
            </w:tcBorders>
          </w:tcPr>
          <w:p w14:paraId="3A1FB8CF" w14:textId="77777777" w:rsidR="00446E06" w:rsidRPr="00072797" w:rsidRDefault="00446E06" w:rsidP="00B6784F">
            <w:pPr>
              <w:jc w:val="center"/>
              <w:rPr>
                <w:b/>
                <w:sz w:val="16"/>
                <w:szCs w:val="16"/>
                <w:lang w:val="de-DE"/>
              </w:rPr>
            </w:pPr>
          </w:p>
        </w:tc>
        <w:tc>
          <w:tcPr>
            <w:tcW w:w="455" w:type="dxa"/>
            <w:tcBorders>
              <w:left w:val="single" w:sz="4" w:space="0" w:color="auto"/>
            </w:tcBorders>
          </w:tcPr>
          <w:p w14:paraId="6E01A67A" w14:textId="77777777" w:rsidR="00446E06" w:rsidRPr="00072797" w:rsidRDefault="00446E06" w:rsidP="00B6784F">
            <w:pPr>
              <w:jc w:val="center"/>
              <w:rPr>
                <w:b/>
                <w:sz w:val="16"/>
                <w:szCs w:val="16"/>
                <w:lang w:val="de-DE"/>
              </w:rPr>
            </w:pPr>
          </w:p>
        </w:tc>
        <w:tc>
          <w:tcPr>
            <w:tcW w:w="454" w:type="dxa"/>
          </w:tcPr>
          <w:p w14:paraId="505C88E3" w14:textId="77777777" w:rsidR="00446E06" w:rsidRPr="00072797" w:rsidRDefault="00446E06" w:rsidP="00B6784F">
            <w:pPr>
              <w:jc w:val="center"/>
              <w:rPr>
                <w:b/>
                <w:sz w:val="16"/>
                <w:szCs w:val="16"/>
                <w:lang w:val="de-DE"/>
              </w:rPr>
            </w:pPr>
          </w:p>
        </w:tc>
        <w:tc>
          <w:tcPr>
            <w:tcW w:w="455" w:type="dxa"/>
          </w:tcPr>
          <w:p w14:paraId="08FC3BF8" w14:textId="77777777" w:rsidR="00446E06" w:rsidRPr="00072797" w:rsidRDefault="00446E06" w:rsidP="00B6784F">
            <w:pPr>
              <w:jc w:val="center"/>
              <w:rPr>
                <w:b/>
                <w:sz w:val="16"/>
                <w:szCs w:val="16"/>
                <w:lang w:val="de-DE"/>
              </w:rPr>
            </w:pPr>
          </w:p>
        </w:tc>
        <w:tc>
          <w:tcPr>
            <w:tcW w:w="455" w:type="dxa"/>
          </w:tcPr>
          <w:p w14:paraId="4F9541DB" w14:textId="77777777" w:rsidR="00446E06" w:rsidRPr="00072797" w:rsidRDefault="00446E06" w:rsidP="00B6784F">
            <w:pPr>
              <w:jc w:val="center"/>
              <w:rPr>
                <w:b/>
                <w:sz w:val="16"/>
                <w:szCs w:val="16"/>
                <w:lang w:val="de-DE"/>
              </w:rPr>
            </w:pPr>
          </w:p>
        </w:tc>
        <w:tc>
          <w:tcPr>
            <w:tcW w:w="454" w:type="dxa"/>
          </w:tcPr>
          <w:p w14:paraId="2C0C4135" w14:textId="77777777" w:rsidR="00446E06" w:rsidRPr="00072797" w:rsidRDefault="00446E06" w:rsidP="00B6784F">
            <w:pPr>
              <w:jc w:val="center"/>
              <w:rPr>
                <w:b/>
                <w:sz w:val="16"/>
                <w:szCs w:val="16"/>
                <w:lang w:val="de-DE"/>
              </w:rPr>
            </w:pPr>
          </w:p>
        </w:tc>
        <w:tc>
          <w:tcPr>
            <w:tcW w:w="455" w:type="dxa"/>
          </w:tcPr>
          <w:p w14:paraId="6D2E4F24" w14:textId="77777777" w:rsidR="00446E06" w:rsidRPr="00072797" w:rsidRDefault="00446E06" w:rsidP="00B6784F">
            <w:pPr>
              <w:jc w:val="center"/>
              <w:rPr>
                <w:b/>
                <w:sz w:val="16"/>
                <w:szCs w:val="16"/>
                <w:lang w:val="de-DE"/>
              </w:rPr>
            </w:pPr>
          </w:p>
        </w:tc>
        <w:tc>
          <w:tcPr>
            <w:tcW w:w="455" w:type="dxa"/>
            <w:tcBorders>
              <w:right w:val="single" w:sz="4" w:space="0" w:color="auto"/>
            </w:tcBorders>
            <w:shd w:val="clear" w:color="auto" w:fill="F79646" w:themeFill="accent6"/>
          </w:tcPr>
          <w:p w14:paraId="249EFD75" w14:textId="77777777" w:rsidR="00446E06" w:rsidRPr="00072797" w:rsidRDefault="00446E06" w:rsidP="00B6784F">
            <w:pPr>
              <w:jc w:val="center"/>
              <w:rPr>
                <w:b/>
                <w:sz w:val="16"/>
                <w:szCs w:val="16"/>
                <w:lang w:val="de-DE"/>
              </w:rPr>
            </w:pPr>
          </w:p>
        </w:tc>
      </w:tr>
    </w:tbl>
    <w:p w14:paraId="5AEE906B" w14:textId="77777777" w:rsidR="00446E06" w:rsidRDefault="00446E06" w:rsidP="000A0A60">
      <w:pPr>
        <w:rPr>
          <w:vertAlign w:val="superscript"/>
        </w:rPr>
      </w:pPr>
    </w:p>
    <w:p w14:paraId="0D273650" w14:textId="77777777" w:rsidR="00446E06" w:rsidRDefault="00611205" w:rsidP="000A0A60">
      <w:r w:rsidRPr="000A0A60">
        <w:rPr>
          <w:vertAlign w:val="superscript"/>
        </w:rPr>
        <w:t>1</w:t>
      </w:r>
      <w:r>
        <w:rPr>
          <w:vertAlign w:val="superscript"/>
        </w:rPr>
        <w:t>)</w:t>
      </w:r>
      <w:r w:rsidRPr="000A0A60">
        <w:rPr>
          <w:vertAlign w:val="superscript"/>
        </w:rPr>
        <w:t xml:space="preserve"> </w:t>
      </w:r>
      <w:r w:rsidRPr="000A0A60">
        <w:t xml:space="preserve">Aufgrund der Dringlichkeit wird das Baubewilligungsverfahren vorgezogen bzw. vor Bewilligung des Ausführungskredits gestartet. Die </w:t>
      </w:r>
      <w:r>
        <w:t>Primarschulpflege hat dafür einen Kredit ausser Budget 2025 von Fr. 38'800.00 bewilligt, welcher vorbehältlich Annahme des Kredits dann über diesen abgerechnet wird.</w:t>
      </w:r>
    </w:p>
    <w:p w14:paraId="345B5296" w14:textId="77777777" w:rsidR="00446E06" w:rsidRDefault="00611205" w:rsidP="00FA386E">
      <w:pPr>
        <w:pStyle w:val="berschrift1"/>
      </w:pPr>
      <w:r w:rsidRPr="0098560D">
        <w:t>Beschluss</w:t>
      </w:r>
    </w:p>
    <w:p w14:paraId="2E7C0ED3" w14:textId="77777777" w:rsidR="00446E06" w:rsidRDefault="00611205" w:rsidP="00551584">
      <w:pPr>
        <w:pStyle w:val="Aufzhlung1"/>
        <w:ind w:left="567" w:hanging="567"/>
      </w:pPr>
      <w:r>
        <w:t>Der Stadtrat</w:t>
      </w:r>
      <w:r w:rsidRPr="008549F5">
        <w:t xml:space="preserve"> verabschiedet </w:t>
      </w:r>
      <w:r>
        <w:t xml:space="preserve">auf Antrag der Primarschulpflege den </w:t>
      </w:r>
      <w:r w:rsidRPr="008549F5">
        <w:t xml:space="preserve">Antrag und </w:t>
      </w:r>
      <w:r>
        <w:t xml:space="preserve">die </w:t>
      </w:r>
      <w:r w:rsidRPr="008549F5">
        <w:t xml:space="preserve">Weisung zur Erstellung einer </w:t>
      </w:r>
      <w:r>
        <w:t xml:space="preserve">temporären </w:t>
      </w:r>
      <w:r w:rsidRPr="008549F5">
        <w:t xml:space="preserve">Containeranlage für Betreuung in der Schulanlage Gockhausen zuhanden </w:t>
      </w:r>
      <w:r>
        <w:t xml:space="preserve">des </w:t>
      </w:r>
      <w:r w:rsidRPr="008549F5">
        <w:t>Gemeinderat</w:t>
      </w:r>
      <w:r>
        <w:t>s.</w:t>
      </w:r>
    </w:p>
    <w:p w14:paraId="68516F52" w14:textId="77777777" w:rsidR="00446E06" w:rsidRDefault="00611205" w:rsidP="00551584">
      <w:pPr>
        <w:pStyle w:val="Aufzhlung1"/>
        <w:ind w:left="567" w:hanging="567"/>
      </w:pPr>
      <w:r>
        <w:t>Der Stadtrat beantragt dem Gemeinderat:</w:t>
      </w:r>
    </w:p>
    <w:p w14:paraId="17287F3F" w14:textId="620DF6D4" w:rsidR="00446E06" w:rsidRDefault="00611205" w:rsidP="00551584">
      <w:pPr>
        <w:pStyle w:val="Listenabsatz"/>
        <w:numPr>
          <w:ilvl w:val="1"/>
          <w:numId w:val="19"/>
        </w:numPr>
        <w:tabs>
          <w:tab w:val="clear" w:pos="4536"/>
          <w:tab w:val="clear" w:pos="9072"/>
        </w:tabs>
        <w:spacing w:before="20" w:after="20" w:line="240" w:lineRule="auto"/>
        <w:ind w:left="924" w:hanging="357"/>
        <w:contextualSpacing/>
        <w:outlineLvl w:val="0"/>
      </w:pPr>
      <w:r>
        <w:t xml:space="preserve">Für die Erstellung einer temporären Containeranlage für Betreuung in der Schulanlage Gockhausen wird ein Kredit in der Höhe von Fr. 388'000.00 zu Lasten Konto </w:t>
      </w:r>
      <w:r w:rsidRPr="002D1E7C">
        <w:t>7107.504000 IR</w:t>
      </w:r>
      <w:r>
        <w:t>01390 bewilligt.</w:t>
      </w:r>
    </w:p>
    <w:p w14:paraId="07A6614B" w14:textId="77777777" w:rsidR="00446E06" w:rsidRDefault="00446E06" w:rsidP="008549F5">
      <w:pPr>
        <w:pStyle w:val="Listenabsatz"/>
        <w:numPr>
          <w:ilvl w:val="0"/>
          <w:numId w:val="0"/>
        </w:numPr>
        <w:spacing w:before="20" w:after="20"/>
        <w:ind w:left="1066"/>
        <w:outlineLvl w:val="0"/>
      </w:pPr>
    </w:p>
    <w:p w14:paraId="14EF1FB7" w14:textId="77777777" w:rsidR="00446E06" w:rsidRDefault="00611205" w:rsidP="00551584">
      <w:pPr>
        <w:pStyle w:val="Listenabsatz"/>
        <w:numPr>
          <w:ilvl w:val="1"/>
          <w:numId w:val="19"/>
        </w:numPr>
        <w:tabs>
          <w:tab w:val="clear" w:pos="4536"/>
          <w:tab w:val="clear" w:pos="9072"/>
        </w:tabs>
        <w:spacing w:before="20" w:after="20" w:line="240" w:lineRule="auto"/>
        <w:ind w:left="924" w:hanging="357"/>
        <w:contextualSpacing/>
        <w:outlineLvl w:val="0"/>
      </w:pPr>
      <w:r>
        <w:t>Der Baukredit erhöht oder vermindert sich entsprechend der Baukostenentwicklung zwischen der Kostenberechnung (Kostenstand Mai 2025) und der Bauausführung.</w:t>
      </w:r>
    </w:p>
    <w:p w14:paraId="34A05C10" w14:textId="55C25283" w:rsidR="00446E06" w:rsidRPr="003172E7" w:rsidRDefault="00611205" w:rsidP="00551584">
      <w:pPr>
        <w:pStyle w:val="Aufzhlung1"/>
        <w:spacing w:before="240"/>
        <w:ind w:left="567" w:hanging="567"/>
      </w:pPr>
      <w:r w:rsidRPr="003172E7">
        <w:t xml:space="preserve">Die </w:t>
      </w:r>
      <w:r>
        <w:t>einmaligen</w:t>
      </w:r>
      <w:r w:rsidRPr="003172E7">
        <w:t xml:space="preserve"> Ausgaben von Fr. </w:t>
      </w:r>
      <w:r>
        <w:t>388'000.00</w:t>
      </w:r>
      <w:r w:rsidRPr="003172E7">
        <w:t xml:space="preserve"> </w:t>
      </w:r>
      <w:r>
        <w:t>werden</w:t>
      </w:r>
      <w:r w:rsidRPr="003172E7">
        <w:t xml:space="preserve"> im Budget </w:t>
      </w:r>
      <w:r>
        <w:t>2026</w:t>
      </w:r>
      <w:r w:rsidRPr="003172E7">
        <w:t xml:space="preserve"> eingestellt (</w:t>
      </w:r>
      <w:r>
        <w:t>IR01390</w:t>
      </w:r>
      <w:r w:rsidRPr="003172E7">
        <w:t xml:space="preserve">) und werden zulasten Konto </w:t>
      </w:r>
      <w:r w:rsidRPr="002D1E7C">
        <w:t>7107.504000</w:t>
      </w:r>
      <w:r w:rsidRPr="003172E7">
        <w:t xml:space="preserve"> bewilligt und freigegeben.</w:t>
      </w:r>
    </w:p>
    <w:p w14:paraId="06F8AE94" w14:textId="77777777" w:rsidR="00446E06" w:rsidRDefault="00611205" w:rsidP="00551584">
      <w:pPr>
        <w:pStyle w:val="Aufzhlung1"/>
        <w:ind w:left="567" w:hanging="567"/>
      </w:pPr>
      <w:r w:rsidRPr="003172E7">
        <w:t>Mit dem Vollzug dieses Beschlusses wird</w:t>
      </w:r>
      <w:r>
        <w:t xml:space="preserve"> vorbehältlich der Zustimmung</w:t>
      </w:r>
      <w:r w:rsidRPr="003172E7">
        <w:t xml:space="preserve"> </w:t>
      </w:r>
      <w:r>
        <w:t>Gemeinderat der Dienstleiter Liegenschaften der Primarschule</w:t>
      </w:r>
      <w:r w:rsidRPr="003172E7">
        <w:t xml:space="preserve"> beauftragt.</w:t>
      </w:r>
    </w:p>
    <w:p w14:paraId="02325236" w14:textId="12F5C77D" w:rsidR="002B5328" w:rsidRPr="002B5328" w:rsidRDefault="002B5328" w:rsidP="002B5328">
      <w:pPr>
        <w:pStyle w:val="Aufzhlung"/>
        <w:numPr>
          <w:ilvl w:val="0"/>
          <w:numId w:val="0"/>
        </w:numPr>
        <w:rPr>
          <w:b/>
          <w:bCs/>
        </w:rPr>
      </w:pPr>
      <w:r w:rsidRPr="002B5328">
        <w:rPr>
          <w:b/>
          <w:bCs/>
        </w:rPr>
        <w:t>Beilagen</w:t>
      </w:r>
    </w:p>
    <w:p w14:paraId="7244AEF1" w14:textId="38E771C2" w:rsidR="002B5328" w:rsidRDefault="002B5328" w:rsidP="002B5328">
      <w:pPr>
        <w:pStyle w:val="Aufzhlung"/>
      </w:pPr>
      <w:r>
        <w:t>GR-Weisung</w:t>
      </w:r>
    </w:p>
    <w:p w14:paraId="0BDCBCFC" w14:textId="348F91CE" w:rsidR="002B5328" w:rsidRDefault="00440E6A" w:rsidP="002B5328">
      <w:pPr>
        <w:pStyle w:val="Aufzhlung"/>
      </w:pPr>
      <w:r>
        <w:t>Beschluss der Primarschulpflege</w:t>
      </w:r>
      <w:r w:rsidR="00547941">
        <w:t xml:space="preserve"> 266</w:t>
      </w:r>
      <w:r w:rsidR="005B65FD">
        <w:t xml:space="preserve"> vom 8.7.2025</w:t>
      </w:r>
    </w:p>
    <w:p w14:paraId="712604E8" w14:textId="06220E88" w:rsidR="005B65FD" w:rsidRDefault="005B65FD" w:rsidP="005B65FD">
      <w:pPr>
        <w:pStyle w:val="Aufzhlung"/>
      </w:pPr>
      <w:r>
        <w:t xml:space="preserve">Beschluss der Primarschulpflege Nr. </w:t>
      </w:r>
      <w:r w:rsidRPr="0083373C">
        <w:t>11/24-25 vom 15. April 2025</w:t>
      </w:r>
    </w:p>
    <w:p w14:paraId="5A972454" w14:textId="164ECF6F" w:rsidR="005B65FD" w:rsidRDefault="005B65FD" w:rsidP="005B65FD">
      <w:pPr>
        <w:pStyle w:val="Aufzhlung"/>
      </w:pPr>
      <w:r>
        <w:t>Präsidialbeschluss</w:t>
      </w:r>
      <w:r w:rsidR="00440E6A">
        <w:t xml:space="preserve"> der Primarschulpflege</w:t>
      </w:r>
      <w:r>
        <w:t xml:space="preserve"> vom 24. März 2025</w:t>
      </w:r>
    </w:p>
    <w:p w14:paraId="735981A8" w14:textId="77777777" w:rsidR="005B65FD" w:rsidRDefault="005B65FD" w:rsidP="005B65FD">
      <w:pPr>
        <w:pStyle w:val="Aufzhlung"/>
      </w:pPr>
      <w:r>
        <w:t>Fotodokumentation mit Grundrissen Containeranlage Mösli (Wallisellen), nicht datiert</w:t>
      </w:r>
    </w:p>
    <w:p w14:paraId="4BCFED63" w14:textId="77777777" w:rsidR="005B65FD" w:rsidRDefault="005B65FD" w:rsidP="00440E6A">
      <w:pPr>
        <w:pStyle w:val="Aufzhlung"/>
      </w:pPr>
      <w:r>
        <w:t>Grundrisse, Schnitte, Fassaden vom 7. Mai 2025</w:t>
      </w:r>
    </w:p>
    <w:p w14:paraId="6B7A84AE" w14:textId="54E8219E" w:rsidR="00440E6A" w:rsidRPr="00440E6A" w:rsidRDefault="00440E6A" w:rsidP="00440E6A">
      <w:pPr>
        <w:pStyle w:val="Aufzhlung"/>
      </w:pPr>
      <w:r w:rsidRPr="00440E6A">
        <w:t>Festpreisofferte für die Kostenermittlung vom 13. Mai 2025 (nur für Gemeinderatsmitglieder)</w:t>
      </w:r>
    </w:p>
    <w:p w14:paraId="0D4E124D" w14:textId="1398C875" w:rsidR="00446E06" w:rsidRPr="0098560D" w:rsidRDefault="00611205" w:rsidP="005B65FD">
      <w:pPr>
        <w:pStyle w:val="berschrift1"/>
      </w:pPr>
      <w:r w:rsidRPr="00FA386E">
        <w:t>Kommunikation</w:t>
      </w:r>
    </w:p>
    <w:p w14:paraId="0720BFBC" w14:textId="77777777" w:rsidR="00446E06" w:rsidRPr="003172E7" w:rsidRDefault="00611205" w:rsidP="00551584">
      <w:pPr>
        <w:pStyle w:val="Aufzhlung1"/>
        <w:numPr>
          <w:ilvl w:val="0"/>
          <w:numId w:val="18"/>
        </w:numPr>
        <w:ind w:left="567" w:hanging="567"/>
      </w:pPr>
      <w:r w:rsidRPr="003172E7">
        <w:lastRenderedPageBreak/>
        <w:t xml:space="preserve">Dieser Beschluss ist </w:t>
      </w:r>
      <w:sdt>
        <w:sdtPr>
          <w:alias w:val="öffentlich / teilweise öffentlich / zeitlich befristet nicht öffentlich / nicht öffentlich"/>
          <w:tag w:val="öffentlich / teilweise öffentlich / zeitlich befristet nicht öffentlich / nicht öffentlich"/>
          <w:id w:val="-2147344584"/>
          <w:placeholder>
            <w:docPart w:val="7A5996E4CED44C7B9FDC3B87EEF7F228"/>
          </w:placeholder>
          <w:dropDownList>
            <w:listItem w:displayText="öffentlich" w:value="öffentlich"/>
            <w:listItem w:displayText="teilweise öffentlich" w:value="teilweise öffentlich"/>
            <w:listItem w:displayText="zeitlich befristet nicht öffentlich bis:" w:value="zeitlich befristet nicht öffentlich bis:"/>
            <w:listItem w:displayText="nicht öffentlich" w:value="nicht öffentlich"/>
          </w:dropDownList>
        </w:sdtPr>
        <w:sdtContent>
          <w:r>
            <w:t>öffentlich</w:t>
          </w:r>
        </w:sdtContent>
      </w:sdt>
      <w:r w:rsidRPr="003172E7">
        <w:t>.</w:t>
      </w:r>
    </w:p>
    <w:p w14:paraId="0E6845C6" w14:textId="77777777" w:rsidR="00446E06" w:rsidRPr="003172E7" w:rsidRDefault="00611205" w:rsidP="00551584">
      <w:pPr>
        <w:pStyle w:val="Aufzhlung1Ebene"/>
        <w:ind w:left="567" w:hanging="567"/>
      </w:pPr>
      <w:r w:rsidRPr="003172E7">
        <w:t xml:space="preserve">Die öffentliche Kommunikation erfolgt mit: </w:t>
      </w:r>
      <w:sdt>
        <w:sdtPr>
          <w:alias w:val="Stadtratsbulletin / Stadtratsbulletin und Medienmitteilung"/>
          <w:tag w:val="Stadtratsbulletin / Stadtratsbulletin und Medienmitteilung"/>
          <w:id w:val="69853795"/>
          <w:placeholder>
            <w:docPart w:val="4C6FFE60E73A46FA9F18ADA6189AEFE2"/>
          </w:placeholder>
          <w:comboBox>
            <w:listItem w:value="Wählen Sie ein Element aus."/>
            <w:listItem w:displayText="Stadtratsbulletin" w:value="Stadtratsbulletin"/>
            <w:listItem w:displayText="Stadtratsbulletin und Medienmitteilung" w:value="Stadtratsbulletin und Medienmitteilung"/>
          </w:comboBox>
        </w:sdtPr>
        <w:sdtContent>
          <w:r>
            <w:t>Stadtratsbulletin</w:t>
          </w:r>
        </w:sdtContent>
      </w:sdt>
      <w:r w:rsidRPr="003172E7">
        <w:t xml:space="preserve">. </w:t>
      </w:r>
    </w:p>
    <w:p w14:paraId="5149726E" w14:textId="77777777" w:rsidR="00446E06" w:rsidRPr="003172E7" w:rsidRDefault="00611205" w:rsidP="00551584">
      <w:pPr>
        <w:pStyle w:val="Aufzhlung1Ebene"/>
        <w:ind w:left="567" w:hanging="567"/>
      </w:pPr>
      <w:r w:rsidRPr="003172E7">
        <w:t xml:space="preserve">Kurztext für Stadtratsbulletin: </w:t>
      </w:r>
      <w:r w:rsidRPr="009764F3">
        <w:t xml:space="preserve">Die Primarschule benötigt </w:t>
      </w:r>
      <w:r>
        <w:t>auf das Schuljahr 2026/2027</w:t>
      </w:r>
      <w:r w:rsidRPr="009764F3">
        <w:t xml:space="preserve"> zusätzlichen </w:t>
      </w:r>
      <w:r>
        <w:t>Betreuungsraum in Gockhausen</w:t>
      </w:r>
      <w:r w:rsidRPr="009764F3">
        <w:t xml:space="preserve">. </w:t>
      </w:r>
      <w:r>
        <w:t>Der Gemeinderat hat für die Erstellung von temporären Containern einen Kredit von Fr. 388'000.00 bewilligt.</w:t>
      </w:r>
    </w:p>
    <w:p w14:paraId="09B7B3F7" w14:textId="77777777" w:rsidR="00446E06" w:rsidRPr="003172E7" w:rsidRDefault="00611205" w:rsidP="00551584">
      <w:pPr>
        <w:pStyle w:val="Aufzhlung1Ebene"/>
        <w:ind w:left="567" w:hanging="567"/>
      </w:pPr>
      <w:r w:rsidRPr="003172E7">
        <w:t xml:space="preserve">Auskunftsperson bei Medienanfragen: </w:t>
      </w:r>
      <w:sdt>
        <w:sdtPr>
          <w:alias w:val="Ressortvorständin/-vorstand"/>
          <w:tag w:val="Ressortvorständin/-vorstand"/>
          <w:id w:val="-2077890052"/>
          <w:placeholder>
            <w:docPart w:val="844603653C294B389E6D0D07DD12B2EE"/>
          </w:placeholder>
          <w:comboBox>
            <w:listItem w:value="Wählen Sie ein Element aus."/>
            <w:listItem w:displayText="André Ingold, Stadtpräsident" w:value="André Ingold, Stadtpräsident"/>
            <w:listItem w:displayText="Martin Bäumle, Finanzvorstand" w:value="Martin Bäumle, Finanzvorstand"/>
            <w:listItem w:displayText="Susanne Hänni, Bildungsvorständin" w:value="Susanne Hänni, Bildungsvorständin"/>
            <w:listItem w:displayText="Ivo Hasler, Sozialvorstand" w:value="Ivo Hasler, Sozialvorstand"/>
            <w:listItem w:displayText="Adrian Ineichen, Tiefbauvorstand" w:value="Adrian Ineichen, Tiefbauvorstand"/>
            <w:listItem w:displayText="Dominic Müller, Hochbauvorstand" w:value="Dominic Müller, Hochbauvorstand"/>
            <w:listItem w:displayText="Hanspeter Schmid, Sicherheitsvorstand" w:value="Hanspeter Schmid, Sicherheitsvorstand"/>
          </w:comboBox>
        </w:sdtPr>
        <w:sdtContent>
          <w:r>
            <w:t>Susanne Hänni, Bildungsvorständin</w:t>
          </w:r>
        </w:sdtContent>
      </w:sdt>
      <w:r w:rsidRPr="003172E7">
        <w:t>.</w:t>
      </w:r>
    </w:p>
    <w:p w14:paraId="677FC193" w14:textId="77777777" w:rsidR="00446E06" w:rsidRPr="0098560D" w:rsidRDefault="00611205" w:rsidP="00FA386E">
      <w:pPr>
        <w:pStyle w:val="berschrift1"/>
      </w:pPr>
      <w:r w:rsidRPr="0098560D">
        <w:t>Mitteilung durch Protokollauszug</w:t>
      </w:r>
    </w:p>
    <w:p w14:paraId="2B32231C" w14:textId="77777777" w:rsidR="00446E06" w:rsidRPr="009D0DA3" w:rsidRDefault="00611205" w:rsidP="00E12B1F">
      <w:pPr>
        <w:pStyle w:val="Aufzhlung"/>
        <w:tabs>
          <w:tab w:val="clear" w:pos="4536"/>
        </w:tabs>
        <w:rPr>
          <w:noProof/>
        </w:rPr>
      </w:pPr>
      <w:bookmarkStart w:id="9" w:name="Text10"/>
      <w:r w:rsidRPr="009D0DA3">
        <w:rPr>
          <w:noProof/>
        </w:rPr>
        <w:t>Präsidentin Primarschulpflege</w:t>
      </w:r>
    </w:p>
    <w:p w14:paraId="3D79A291" w14:textId="77777777" w:rsidR="00446E06" w:rsidRPr="009D0DA3" w:rsidRDefault="00611205" w:rsidP="00E12B1F">
      <w:pPr>
        <w:pStyle w:val="Aufzhlung"/>
        <w:tabs>
          <w:tab w:val="clear" w:pos="4536"/>
        </w:tabs>
        <w:rPr>
          <w:noProof/>
        </w:rPr>
      </w:pPr>
      <w:r w:rsidRPr="009D0DA3">
        <w:rPr>
          <w:noProof/>
        </w:rPr>
        <w:t>Leitung Administrative Dienste Primarschule</w:t>
      </w:r>
    </w:p>
    <w:p w14:paraId="7E5E73C2" w14:textId="77777777" w:rsidR="00446E06" w:rsidRPr="009D0DA3" w:rsidRDefault="00611205" w:rsidP="00E12B1F">
      <w:pPr>
        <w:pStyle w:val="Aufzhlung"/>
        <w:tabs>
          <w:tab w:val="clear" w:pos="4536"/>
        </w:tabs>
        <w:rPr>
          <w:noProof/>
        </w:rPr>
      </w:pPr>
      <w:r w:rsidRPr="009D0DA3">
        <w:rPr>
          <w:noProof/>
        </w:rPr>
        <w:t>Dienstleister Liegenschaften Primarschule</w:t>
      </w:r>
    </w:p>
    <w:p w14:paraId="088BC693" w14:textId="77777777" w:rsidR="00446E06" w:rsidRPr="003F0EF6" w:rsidRDefault="00611205" w:rsidP="00E50D31">
      <w:pPr>
        <w:pStyle w:val="Aufzhlung"/>
        <w:tabs>
          <w:tab w:val="clear" w:pos="4536"/>
        </w:tabs>
        <w:rPr>
          <w:iCs/>
        </w:rPr>
      </w:pPr>
      <w:r w:rsidRPr="009D0DA3">
        <w:t xml:space="preserve">Gemeinderatssekretariat </w:t>
      </w:r>
      <w:bookmarkStart w:id="10" w:name="_Hlk201818005"/>
      <w:r w:rsidRPr="009D0DA3">
        <w:t xml:space="preserve">– </w:t>
      </w:r>
      <w:bookmarkEnd w:id="10"/>
      <w:r w:rsidRPr="009D0DA3">
        <w:t xml:space="preserve">z. H. der </w:t>
      </w:r>
      <w:sdt>
        <w:sdtPr>
          <w:alias w:val="GRPK / KSG / KRL"/>
          <w:tag w:val="GRPK / KSG / KRL"/>
          <w:id w:val="2123948917"/>
          <w:placeholder>
            <w:docPart w:val="FA86B82800954831B35BB3AB989D7B4F"/>
          </w:placeholder>
          <w:dropDownList>
            <w:listItem w:displayText="GRPK" w:value="GRPK"/>
            <w:listItem w:displayText="KSG" w:value="KSG"/>
            <w:listItem w:displayText="KRL" w:value="KRL"/>
          </w:dropDownList>
        </w:sdtPr>
        <w:sdtContent>
          <w:r>
            <w:t>KSG</w:t>
          </w:r>
        </w:sdtContent>
      </w:sdt>
      <w:r w:rsidRPr="009D0DA3">
        <w:t xml:space="preserve"> </w:t>
      </w:r>
    </w:p>
    <w:p w14:paraId="754DBADC" w14:textId="77777777" w:rsidR="00446E06" w:rsidRPr="009D0DA3" w:rsidRDefault="00611205" w:rsidP="00E50D31">
      <w:pPr>
        <w:pStyle w:val="Aufzhlung"/>
        <w:tabs>
          <w:tab w:val="clear" w:pos="4536"/>
        </w:tabs>
        <w:rPr>
          <w:iCs/>
        </w:rPr>
      </w:pPr>
      <w:r>
        <w:t xml:space="preserve">Gemeinderatssekretariat </w:t>
      </w:r>
      <w:r w:rsidRPr="003F0EF6">
        <w:t xml:space="preserve">– </w:t>
      </w:r>
      <w:r>
        <w:t>z.H. des Gemeinderates</w:t>
      </w:r>
    </w:p>
    <w:bookmarkEnd w:id="9"/>
    <w:p w14:paraId="4206725F" w14:textId="77777777" w:rsidR="00446E06" w:rsidRDefault="00446E06" w:rsidP="00E50D31">
      <w:pPr>
        <w:pStyle w:val="Fuzeile"/>
        <w:tabs>
          <w:tab w:val="clear" w:pos="4536"/>
        </w:tabs>
      </w:pPr>
    </w:p>
    <w:p w14:paraId="0C5E8872" w14:textId="77777777" w:rsidR="00446E06" w:rsidRDefault="00446E06" w:rsidP="00E50D31">
      <w:pPr>
        <w:pStyle w:val="Fuzeile"/>
        <w:tabs>
          <w:tab w:val="clear" w:pos="4536"/>
        </w:tabs>
      </w:pPr>
    </w:p>
    <w:p w14:paraId="21A54067" w14:textId="77777777" w:rsidR="00446E06" w:rsidRPr="00457F2C" w:rsidRDefault="00611205" w:rsidP="00E50D31">
      <w:r w:rsidRPr="00457F2C">
        <w:t>Stadtrat  Dübendorf</w:t>
      </w:r>
    </w:p>
    <w:p w14:paraId="5BA471BA" w14:textId="77777777" w:rsidR="00446E06" w:rsidRPr="00457F2C" w:rsidRDefault="00446E06" w:rsidP="00E50D31"/>
    <w:p w14:paraId="4EABE342" w14:textId="77777777" w:rsidR="00446E06" w:rsidRDefault="00446E06" w:rsidP="00E50D31"/>
    <w:p w14:paraId="333A2A07" w14:textId="77777777" w:rsidR="00446E06" w:rsidRDefault="00446E06" w:rsidP="00032DEB"/>
    <w:p w14:paraId="596B1A38" w14:textId="77777777" w:rsidR="00446E06" w:rsidRDefault="00611205" w:rsidP="00E50D31">
      <w:pPr>
        <w:pStyle w:val="AbsenderNamen"/>
      </w:pPr>
      <w:r>
        <w:t>André Ingold</w:t>
      </w:r>
      <w:r>
        <w:tab/>
        <w:t>Mathias Vogt</w:t>
      </w:r>
    </w:p>
    <w:p w14:paraId="7CD9C1B6" w14:textId="77777777" w:rsidR="00446E06" w:rsidRDefault="00611205" w:rsidP="00032DEB">
      <w:pPr>
        <w:pStyle w:val="AbsenderNamen"/>
      </w:pPr>
      <w:r>
        <w:t>Stadtpräsident</w:t>
      </w:r>
      <w:r>
        <w:tab/>
        <w:t>Stadtschreiber</w:t>
      </w:r>
    </w:p>
    <w:sectPr w:rsidR="00446E06" w:rsidSect="00277223">
      <w:type w:val="continuous"/>
      <w:pgSz w:w="11906" w:h="16838" w:code="9"/>
      <w:pgMar w:top="3175" w:right="851" w:bottom="1304" w:left="2041" w:header="539" w:footer="7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2CB16" w14:textId="77777777" w:rsidR="0083773D" w:rsidRDefault="0083773D">
      <w:pPr>
        <w:spacing w:line="240" w:lineRule="auto"/>
      </w:pPr>
      <w:r>
        <w:separator/>
      </w:r>
    </w:p>
  </w:endnote>
  <w:endnote w:type="continuationSeparator" w:id="0">
    <w:p w14:paraId="6EBD1C1E" w14:textId="77777777" w:rsidR="0083773D" w:rsidRDefault="00837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77A4" w14:textId="77777777" w:rsidR="00446E06" w:rsidRDefault="00611205" w:rsidP="00032DEB">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162D96BD" w14:textId="77777777" w:rsidR="00446E06" w:rsidRDefault="00446E06" w:rsidP="00032D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9B1" w14:textId="77777777" w:rsidR="00446E06" w:rsidRPr="00FA386E" w:rsidRDefault="00611205" w:rsidP="00FA386E">
    <w:pPr>
      <w:pStyle w:val="Fuzeile"/>
      <w:rPr>
        <w:sz w:val="16"/>
        <w:szCs w:val="16"/>
      </w:rPr>
    </w:pPr>
    <w:fldSimple w:instr=" COMMENTS &quot;2025-340&quot; PATH=Dokument/Geschaeft/*[name()='Geschaeft']/Laufnummer      \* MERGEFORMAT">
      <w:r>
        <w:rPr>
          <w:sz w:val="16"/>
          <w:szCs w:val="16"/>
        </w:rPr>
        <w:t>2025-340</w:t>
      </w:r>
    </w:fldSimple>
    <w:r>
      <w:ptab w:relativeTo="margin" w:alignment="center" w:leader="none"/>
    </w:r>
    <w:r>
      <w:ptab w:relativeTo="margin" w:alignment="right" w:leader="none"/>
    </w:r>
    <w:r w:rsidRPr="00FA386E">
      <w:rPr>
        <w:sz w:val="16"/>
        <w:szCs w:val="16"/>
      </w:rPr>
      <w:fldChar w:fldCharType="begin"/>
    </w:r>
    <w:r w:rsidRPr="00FA386E">
      <w:rPr>
        <w:sz w:val="16"/>
        <w:szCs w:val="16"/>
      </w:rPr>
      <w:instrText xml:space="preserve"> PAGE  \* Arabic  \* MERGEFORMAT </w:instrText>
    </w:r>
    <w:r w:rsidRPr="00FA386E">
      <w:rPr>
        <w:sz w:val="16"/>
        <w:szCs w:val="16"/>
      </w:rPr>
      <w:fldChar w:fldCharType="separate"/>
    </w:r>
    <w:r w:rsidRPr="00FA386E">
      <w:rPr>
        <w:noProof/>
        <w:sz w:val="16"/>
        <w:szCs w:val="16"/>
      </w:rPr>
      <w:t>1</w:t>
    </w:r>
    <w:r w:rsidRPr="00FA386E">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5ABC" w14:textId="77777777" w:rsidR="00446E06" w:rsidRPr="00097D6E" w:rsidRDefault="00611205" w:rsidP="00032DEB">
    <w:pPr>
      <w:pStyle w:val="Fuzeile"/>
    </w:pPr>
    <w:fldSimple w:instr=" FILENAME   \* MERGEFORMAT ">
      <w:r>
        <w:rPr>
          <w:noProof/>
        </w:rPr>
        <w:t>Stadtratsbeschluss_Beschlussesgeschäftjjjj</w:t>
      </w:r>
    </w:fldSimple>
    <w:r w:rsidRPr="00097D6E">
      <w:tab/>
    </w:r>
    <w:r w:rsidRPr="00097D6E">
      <w:tab/>
      <w:t>Seite</w:t>
    </w:r>
    <w:r w:rsidRPr="00097D6E">
      <w:tab/>
    </w:r>
    <w:r w:rsidRPr="00097D6E">
      <w:rPr>
        <w:rStyle w:val="Seitenzahl"/>
        <w:sz w:val="16"/>
        <w:szCs w:val="16"/>
      </w:rPr>
      <w:fldChar w:fldCharType="begin"/>
    </w:r>
    <w:r w:rsidRPr="00097D6E">
      <w:rPr>
        <w:rStyle w:val="Seitenzahl"/>
        <w:sz w:val="16"/>
        <w:szCs w:val="16"/>
      </w:rPr>
      <w:instrText xml:space="preserve"> PAGE </w:instrText>
    </w:r>
    <w:r w:rsidRPr="00097D6E">
      <w:rPr>
        <w:rStyle w:val="Seitenzahl"/>
        <w:sz w:val="16"/>
        <w:szCs w:val="16"/>
      </w:rPr>
      <w:fldChar w:fldCharType="separate"/>
    </w:r>
    <w:r>
      <w:rPr>
        <w:rStyle w:val="Seitenzahl"/>
        <w:noProof/>
        <w:sz w:val="16"/>
        <w:szCs w:val="16"/>
      </w:rPr>
      <w:t>1</w:t>
    </w:r>
    <w:r w:rsidRPr="00097D6E">
      <w:rPr>
        <w:rStyle w:val="Seitenzah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8F3A1" w14:textId="77777777" w:rsidR="0083773D" w:rsidRDefault="0083773D">
      <w:pPr>
        <w:spacing w:line="240" w:lineRule="auto"/>
      </w:pPr>
      <w:r>
        <w:separator/>
      </w:r>
    </w:p>
  </w:footnote>
  <w:footnote w:type="continuationSeparator" w:id="0">
    <w:p w14:paraId="6C5EF9CE" w14:textId="77777777" w:rsidR="0083773D" w:rsidRDefault="008377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CD80" w14:textId="77777777" w:rsidR="008B26D7" w:rsidRDefault="008B26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08C3" w14:textId="77777777" w:rsidR="00446E06" w:rsidRDefault="00611205" w:rsidP="00032DEB">
    <w:pPr>
      <w:pStyle w:val="Kopfzeile"/>
    </w:pPr>
    <w:r>
      <w:rPr>
        <w:noProof/>
        <w:lang w:eastAsia="de-CH"/>
      </w:rPr>
      <w:drawing>
        <wp:anchor distT="0" distB="0" distL="114300" distR="114300" simplePos="0" relativeHeight="251663360" behindDoc="0" locked="1" layoutInCell="1" hidden="1" allowOverlap="1" wp14:anchorId="4D438F09" wp14:editId="33D336F8">
          <wp:simplePos x="0" y="0"/>
          <wp:positionH relativeFrom="page">
            <wp:posOffset>6113780</wp:posOffset>
          </wp:positionH>
          <wp:positionV relativeFrom="page">
            <wp:posOffset>345440</wp:posOffset>
          </wp:positionV>
          <wp:extent cx="939800" cy="939165"/>
          <wp:effectExtent l="0" t="0" r="0" b="0"/>
          <wp:wrapNone/>
          <wp:docPr id="722351271" name="logo_sw_box" descr="logo_weiss mit rand_1m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_box" descr="logo_weiss mit rand_1mm" hidden="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9800" cy="939165"/>
                  </a:xfrm>
                  <a:prstGeom prst="rect">
                    <a:avLst/>
                  </a:prstGeom>
                  <a:noFill/>
                  <a:ln>
                    <a:noFill/>
                  </a:ln>
                </pic:spPr>
              </pic:pic>
            </a:graphicData>
          </a:graphic>
        </wp:anchor>
      </w:drawing>
    </w:r>
    <w:r>
      <w:rPr>
        <w:noProof/>
        <w:lang w:eastAsia="de-CH"/>
      </w:rPr>
      <w:drawing>
        <wp:anchor distT="0" distB="0" distL="114300" distR="114300" simplePos="0" relativeHeight="251666432" behindDoc="0" locked="1" layoutInCell="1" hidden="1" allowOverlap="1" wp14:anchorId="48F094BF" wp14:editId="50873642">
          <wp:simplePos x="0" y="0"/>
          <wp:positionH relativeFrom="page">
            <wp:posOffset>6167755</wp:posOffset>
          </wp:positionH>
          <wp:positionV relativeFrom="page">
            <wp:posOffset>295275</wp:posOffset>
          </wp:positionV>
          <wp:extent cx="828675" cy="802005"/>
          <wp:effectExtent l="0" t="0" r="9525" b="0"/>
          <wp:wrapNone/>
          <wp:docPr id="766903304" name="logo_sw" descr="logo_weisser grund_1m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 descr="logo_weisser grund_1mm" hidden="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28675" cy="802005"/>
                  </a:xfrm>
                  <a:prstGeom prst="rect">
                    <a:avLst/>
                  </a:prstGeom>
                  <a:noFill/>
                  <a:ln>
                    <a:noFill/>
                  </a:ln>
                </pic:spPr>
              </pic:pic>
            </a:graphicData>
          </a:graphic>
        </wp:anchor>
      </w:drawing>
    </w:r>
  </w:p>
  <w:p w14:paraId="3B881115" w14:textId="77777777" w:rsidR="00446E06" w:rsidRDefault="00446E06" w:rsidP="00032DEB">
    <w:pPr>
      <w:pStyle w:val="Kopfzeile"/>
    </w:pPr>
  </w:p>
  <w:p w14:paraId="6E04305D" w14:textId="77777777" w:rsidR="00446E06" w:rsidRDefault="00611205" w:rsidP="0078499B">
    <w:pPr>
      <w:pStyle w:val="Kopfzeile"/>
      <w:tabs>
        <w:tab w:val="left" w:pos="4536"/>
      </w:tabs>
    </w:pPr>
    <w:r>
      <w:rPr>
        <w:noProof/>
      </w:rPr>
      <w:drawing>
        <wp:anchor distT="0" distB="0" distL="114300" distR="114300" simplePos="0" relativeHeight="251668480" behindDoc="0" locked="1" layoutInCell="1" allowOverlap="1" wp14:anchorId="6E3957C4" wp14:editId="28E8F995">
          <wp:simplePos x="0" y="0"/>
          <wp:positionH relativeFrom="page">
            <wp:posOffset>4170680</wp:posOffset>
          </wp:positionH>
          <wp:positionV relativeFrom="page">
            <wp:posOffset>377825</wp:posOffset>
          </wp:positionV>
          <wp:extent cx="1861185" cy="863600"/>
          <wp:effectExtent l="0" t="0" r="5715" b="0"/>
          <wp:wrapNone/>
          <wp:docPr id="11993142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87858" name="Grafik 436487858"/>
                  <pic:cNvPicPr/>
                </pic:nvPicPr>
                <pic:blipFill rotWithShape="1">
                  <a:blip r:embed="rId3">
                    <a:extLst>
                      <a:ext uri="{28A0092B-C50C-407E-A947-70E740481C1C}">
                        <a14:useLocalDpi xmlns:a14="http://schemas.microsoft.com/office/drawing/2010/main" val="0"/>
                      </a:ext>
                    </a:extLst>
                  </a:blip>
                  <a:srcRect r="34675"/>
                  <a:stretch>
                    <a:fillRect/>
                  </a:stretch>
                </pic:blipFill>
                <pic:spPr bwMode="auto">
                  <a:xfrm>
                    <a:off x="0" y="0"/>
                    <a:ext cx="1861185" cy="863600"/>
                  </a:xfrm>
                  <a:prstGeom prst="rect">
                    <a:avLst/>
                  </a:prstGeom>
                  <a:ln>
                    <a:noFill/>
                  </a:ln>
                  <a:extLst>
                    <a:ext uri="{53640926-AAD7-44D8-BBD7-CCE9431645EC}">
                      <a14:shadowObscured xmlns:a14="http://schemas.microsoft.com/office/drawing/2010/main"/>
                    </a:ext>
                  </a:extLst>
                </pic:spPr>
              </pic:pic>
            </a:graphicData>
          </a:graphic>
        </wp:anchor>
      </w:drawing>
    </w:r>
    <w:r>
      <w:tab/>
    </w:r>
  </w:p>
  <w:p w14:paraId="31C0428B" w14:textId="77777777" w:rsidR="00446E06" w:rsidRDefault="00611205" w:rsidP="0078499B">
    <w:pPr>
      <w:pStyle w:val="Kopfzeile"/>
      <w:tabs>
        <w:tab w:val="left" w:pos="4536"/>
      </w:tabs>
    </w:pPr>
    <w:r>
      <w:tab/>
      <w:t xml:space="preserve">Protokoll des Stadtrates </w:t>
    </w:r>
  </w:p>
  <w:p w14:paraId="37C5918F" w14:textId="77777777" w:rsidR="00446E06" w:rsidRDefault="00611205" w:rsidP="0078499B">
    <w:pPr>
      <w:pStyle w:val="Kopfzeile"/>
      <w:tabs>
        <w:tab w:val="left" w:pos="4536"/>
      </w:tabs>
    </w:pPr>
    <w:r>
      <w:tab/>
    </w:r>
  </w:p>
  <w:p w14:paraId="316DE43B" w14:textId="3554E044" w:rsidR="00446E06" w:rsidRPr="00032DEB" w:rsidRDefault="00611205" w:rsidP="0078499B">
    <w:pPr>
      <w:pStyle w:val="Kopfzeile"/>
      <w:tabs>
        <w:tab w:val="left" w:pos="4536"/>
      </w:tabs>
      <w:rPr>
        <w:b/>
      </w:rPr>
    </w:pPr>
    <w:r>
      <w:rPr>
        <w:noProof/>
        <w:lang w:eastAsia="de-CH"/>
      </w:rPr>
      <w:drawing>
        <wp:anchor distT="0" distB="0" distL="114300" distR="114300" simplePos="0" relativeHeight="251667456" behindDoc="0" locked="1" layoutInCell="1" hidden="1" allowOverlap="1" wp14:anchorId="0CBB9AE1" wp14:editId="143163BC">
          <wp:simplePos x="0" y="0"/>
          <wp:positionH relativeFrom="page">
            <wp:posOffset>6130925</wp:posOffset>
          </wp:positionH>
          <wp:positionV relativeFrom="page">
            <wp:posOffset>1942465</wp:posOffset>
          </wp:positionV>
          <wp:extent cx="904875" cy="581660"/>
          <wp:effectExtent l="0" t="0" r="9525" b="8890"/>
          <wp:wrapNone/>
          <wp:docPr id="171652595" name="energie" descr="neues_logo_grau"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 descr="neues_logo_grau" hidden="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04875" cy="581660"/>
                  </a:xfrm>
                  <a:prstGeom prst="rect">
                    <a:avLst/>
                  </a:prstGeom>
                  <a:noFill/>
                  <a:ln>
                    <a:noFill/>
                  </a:ln>
                </pic:spPr>
              </pic:pic>
            </a:graphicData>
          </a:graphic>
        </wp:anchor>
      </w:drawing>
    </w:r>
    <w:r>
      <w:tab/>
    </w:r>
    <w:r w:rsidRPr="00097D6E">
      <w:t>Sitzung vom</w:t>
    </w:r>
    <w:r>
      <w:rPr>
        <w:b/>
      </w:rPr>
      <w:t xml:space="preserve"> </w:t>
    </w:r>
    <w:bookmarkStart w:id="0" w:name="MetaTool_Script1"/>
    <w:r w:rsidR="008B26D7">
      <w:rPr>
        <w:b/>
      </w:rPr>
      <w:t>21</w:t>
    </w:r>
    <w:r w:rsidRPr="00032DEB">
      <w:rPr>
        <w:b/>
      </w:rPr>
      <w:t>.0</w:t>
    </w:r>
    <w:r w:rsidR="008B26D7">
      <w:rPr>
        <w:b/>
      </w:rPr>
      <w:t>8</w:t>
    </w:r>
    <w:r w:rsidRPr="00032DEB">
      <w:rPr>
        <w:b/>
      </w:rPr>
      <w:t>.2025</w:t>
    </w:r>
    <w:bookmarkEnd w:id="0"/>
    <w:r>
      <w:rPr>
        <w:noProof/>
        <w:lang w:eastAsia="de-CH"/>
      </w:rPr>
      <w:drawing>
        <wp:anchor distT="0" distB="0" distL="114300" distR="114300" simplePos="0" relativeHeight="251658240" behindDoc="0" locked="1" layoutInCell="1" hidden="1" allowOverlap="1" wp14:anchorId="45CBED67" wp14:editId="3B5F548C">
          <wp:simplePos x="0" y="0"/>
          <wp:positionH relativeFrom="page">
            <wp:posOffset>6113780</wp:posOffset>
          </wp:positionH>
          <wp:positionV relativeFrom="page">
            <wp:posOffset>345440</wp:posOffset>
          </wp:positionV>
          <wp:extent cx="939800" cy="939165"/>
          <wp:effectExtent l="0" t="0" r="0" b="0"/>
          <wp:wrapNone/>
          <wp:docPr id="1548130938" name="logo_sw_box2" descr="logo_weiss mit rand_1m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_box2" descr="logo_weiss mit rand_1mm" hidden="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9800" cy="939165"/>
                  </a:xfrm>
                  <a:prstGeom prst="rect">
                    <a:avLst/>
                  </a:prstGeom>
                  <a:noFill/>
                  <a:ln>
                    <a:noFill/>
                  </a:ln>
                </pic:spPr>
              </pic:pic>
            </a:graphicData>
          </a:graphic>
        </wp:anchor>
      </w:drawing>
    </w:r>
    <w:r>
      <w:rPr>
        <w:noProof/>
        <w:lang w:eastAsia="de-CH"/>
      </w:rPr>
      <w:drawing>
        <wp:anchor distT="0" distB="0" distL="114300" distR="114300" simplePos="0" relativeHeight="251659264" behindDoc="0" locked="1" layoutInCell="1" hidden="1" allowOverlap="1" wp14:anchorId="533B4750" wp14:editId="242BBAB4">
          <wp:simplePos x="0" y="0"/>
          <wp:positionH relativeFrom="page">
            <wp:posOffset>6167755</wp:posOffset>
          </wp:positionH>
          <wp:positionV relativeFrom="page">
            <wp:posOffset>295275</wp:posOffset>
          </wp:positionV>
          <wp:extent cx="828675" cy="802005"/>
          <wp:effectExtent l="0" t="0" r="9525" b="0"/>
          <wp:wrapNone/>
          <wp:docPr id="697491410" name="logo_sw2" descr="logo_weisser grund_1m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2" descr="logo_weisser grund_1mm" hidden="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28675" cy="80200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2FD7" w14:textId="77777777" w:rsidR="00446E06" w:rsidRDefault="00611205" w:rsidP="00032DEB">
    <w:pPr>
      <w:pStyle w:val="Kopfzeile"/>
    </w:pPr>
    <w:r>
      <w:rPr>
        <w:noProof/>
        <w:lang w:eastAsia="de-CH"/>
      </w:rPr>
      <w:drawing>
        <wp:anchor distT="0" distB="0" distL="114300" distR="114300" simplePos="0" relativeHeight="251665408" behindDoc="0" locked="1" layoutInCell="1" allowOverlap="1" wp14:anchorId="3CA661C9" wp14:editId="5602200E">
          <wp:simplePos x="0" y="0"/>
          <wp:positionH relativeFrom="page">
            <wp:posOffset>3961130</wp:posOffset>
          </wp:positionH>
          <wp:positionV relativeFrom="page">
            <wp:posOffset>332740</wp:posOffset>
          </wp:positionV>
          <wp:extent cx="1907540" cy="241300"/>
          <wp:effectExtent l="0" t="0" r="0" b="6350"/>
          <wp:wrapNone/>
          <wp:docPr id="1799464998" name="Bild 16" descr="stadt_dübendorf_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t_dübendorf_1m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7540" cy="241300"/>
                  </a:xfrm>
                  <a:prstGeom prst="rect">
                    <a:avLst/>
                  </a:prstGeom>
                  <a:noFill/>
                  <a:ln>
                    <a:noFill/>
                  </a:ln>
                </pic:spPr>
              </pic:pic>
            </a:graphicData>
          </a:graphic>
        </wp:anchor>
      </w:drawing>
    </w:r>
    <w:r>
      <w:rPr>
        <w:noProof/>
        <w:lang w:eastAsia="de-CH"/>
      </w:rPr>
      <w:drawing>
        <wp:anchor distT="0" distB="0" distL="114300" distR="114300" simplePos="0" relativeHeight="251660288" behindDoc="0" locked="1" layoutInCell="1" hidden="1" allowOverlap="1" wp14:anchorId="2A94903B" wp14:editId="206DE46D">
          <wp:simplePos x="0" y="0"/>
          <wp:positionH relativeFrom="page">
            <wp:posOffset>6113780</wp:posOffset>
          </wp:positionH>
          <wp:positionV relativeFrom="page">
            <wp:posOffset>345440</wp:posOffset>
          </wp:positionV>
          <wp:extent cx="939800" cy="939165"/>
          <wp:effectExtent l="0" t="0" r="0" b="0"/>
          <wp:wrapNone/>
          <wp:docPr id="1554118542" name="logo_sw_box" descr="logo_weiss mit rand_1m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_box" descr="logo_weiss mit rand_1mm" hidden="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39800" cy="939165"/>
                  </a:xfrm>
                  <a:prstGeom prst="rect">
                    <a:avLst/>
                  </a:prstGeom>
                  <a:noFill/>
                  <a:ln>
                    <a:noFill/>
                  </a:ln>
                </pic:spPr>
              </pic:pic>
            </a:graphicData>
          </a:graphic>
        </wp:anchor>
      </w:drawing>
    </w:r>
    <w:r>
      <w:rPr>
        <w:noProof/>
        <w:lang w:eastAsia="de-CH"/>
      </w:rPr>
      <w:drawing>
        <wp:anchor distT="0" distB="0" distL="114300" distR="114300" simplePos="0" relativeHeight="251662336" behindDoc="0" locked="1" layoutInCell="1" hidden="1" allowOverlap="1" wp14:anchorId="32E0FDE5" wp14:editId="7C78FAED">
          <wp:simplePos x="0" y="0"/>
          <wp:positionH relativeFrom="page">
            <wp:posOffset>6167755</wp:posOffset>
          </wp:positionH>
          <wp:positionV relativeFrom="page">
            <wp:posOffset>295275</wp:posOffset>
          </wp:positionV>
          <wp:extent cx="828675" cy="802005"/>
          <wp:effectExtent l="0" t="0" r="9525" b="0"/>
          <wp:wrapNone/>
          <wp:docPr id="1857736250" name="logo_sw" descr="logo_weisser grund_1m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 descr="logo_weisser grund_1mm" hidden="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28675" cy="802005"/>
                  </a:xfrm>
                  <a:prstGeom prst="rect">
                    <a:avLst/>
                  </a:prstGeom>
                  <a:noFill/>
                  <a:ln>
                    <a:noFill/>
                  </a:ln>
                </pic:spPr>
              </pic:pic>
            </a:graphicData>
          </a:graphic>
        </wp:anchor>
      </w:drawing>
    </w:r>
  </w:p>
  <w:p w14:paraId="410A3009" w14:textId="77777777" w:rsidR="00446E06" w:rsidRDefault="00446E06" w:rsidP="00032DEB">
    <w:pPr>
      <w:pStyle w:val="Kopfzeile"/>
    </w:pPr>
  </w:p>
  <w:p w14:paraId="3EE19672" w14:textId="77777777" w:rsidR="00446E06" w:rsidRDefault="00446E06" w:rsidP="00032DEB">
    <w:pPr>
      <w:pStyle w:val="Kopfzeile"/>
    </w:pPr>
  </w:p>
  <w:p w14:paraId="6F5570B2" w14:textId="77777777" w:rsidR="00446E06" w:rsidRDefault="00611205" w:rsidP="00032DEB">
    <w:pPr>
      <w:pStyle w:val="Kopfzeile"/>
    </w:pPr>
    <w:r>
      <w:tab/>
      <w:t xml:space="preserve">Protokoll des Stadtrates </w:t>
    </w:r>
  </w:p>
  <w:p w14:paraId="3BD16256" w14:textId="77777777" w:rsidR="00446E06" w:rsidRDefault="00446E06" w:rsidP="00032DEB">
    <w:pPr>
      <w:pStyle w:val="Kopfzeile"/>
    </w:pPr>
  </w:p>
  <w:p w14:paraId="6AB658E1" w14:textId="77777777" w:rsidR="00446E06" w:rsidRPr="002944AC" w:rsidRDefault="00611205" w:rsidP="00032DEB">
    <w:pPr>
      <w:pStyle w:val="Kopfzeile"/>
      <w:rPr>
        <w:b/>
      </w:rPr>
    </w:pPr>
    <w:r>
      <w:rPr>
        <w:noProof/>
        <w:lang w:eastAsia="de-CH"/>
      </w:rPr>
      <w:drawing>
        <wp:anchor distT="0" distB="0" distL="114300" distR="114300" simplePos="0" relativeHeight="251664384" behindDoc="0" locked="1" layoutInCell="1" hidden="1" allowOverlap="1" wp14:anchorId="483F53E7" wp14:editId="40829DDC">
          <wp:simplePos x="0" y="0"/>
          <wp:positionH relativeFrom="page">
            <wp:posOffset>6130925</wp:posOffset>
          </wp:positionH>
          <wp:positionV relativeFrom="page">
            <wp:posOffset>1942465</wp:posOffset>
          </wp:positionV>
          <wp:extent cx="904875" cy="581660"/>
          <wp:effectExtent l="0" t="0" r="9525" b="8890"/>
          <wp:wrapNone/>
          <wp:docPr id="279446053" name="energie" descr="neues_logo_grau"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 descr="neues_logo_grau" hidden="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04875" cy="581660"/>
                  </a:xfrm>
                  <a:prstGeom prst="rect">
                    <a:avLst/>
                  </a:prstGeom>
                  <a:noFill/>
                  <a:ln>
                    <a:noFill/>
                  </a:ln>
                </pic:spPr>
              </pic:pic>
            </a:graphicData>
          </a:graphic>
        </wp:anchor>
      </w:drawing>
    </w:r>
    <w:r>
      <w:rPr>
        <w:noProof/>
        <w:lang w:eastAsia="de-CH"/>
      </w:rPr>
      <w:drawing>
        <wp:anchor distT="0" distB="0" distL="114300" distR="114300" simplePos="0" relativeHeight="251661312" behindDoc="0" locked="1" layoutInCell="1" allowOverlap="1" wp14:anchorId="6DEECBB3" wp14:editId="7D097681">
          <wp:simplePos x="0" y="0"/>
          <wp:positionH relativeFrom="page">
            <wp:posOffset>6113780</wp:posOffset>
          </wp:positionH>
          <wp:positionV relativeFrom="page">
            <wp:posOffset>345440</wp:posOffset>
          </wp:positionV>
          <wp:extent cx="936625" cy="934720"/>
          <wp:effectExtent l="0" t="0" r="0" b="0"/>
          <wp:wrapNone/>
          <wp:docPr id="959440217" name="logo_farbig_box" descr="logo_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rbig_box" descr="logo_1mm"/>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6625" cy="934720"/>
                  </a:xfrm>
                  <a:prstGeom prst="rect">
                    <a:avLst/>
                  </a:prstGeom>
                  <a:noFill/>
                  <a:ln>
                    <a:noFill/>
                  </a:ln>
                </pic:spPr>
              </pic:pic>
            </a:graphicData>
          </a:graphic>
        </wp:anchor>
      </w:drawing>
    </w:r>
    <w:r>
      <w:tab/>
    </w:r>
    <w:r w:rsidRPr="00097D6E">
      <w:t>Sitzung vom</w:t>
    </w:r>
    <w:r>
      <w:rPr>
        <w:b/>
      </w:rPr>
      <w:t xml:space="preserve"> Datum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132"/>
    <w:multiLevelType w:val="hybridMultilevel"/>
    <w:tmpl w:val="E35E0C24"/>
    <w:lvl w:ilvl="0" w:tplc="48F8E70C">
      <w:start w:val="1"/>
      <w:numFmt w:val="decimal"/>
      <w:lvlText w:val="%1."/>
      <w:lvlJc w:val="left"/>
      <w:pPr>
        <w:tabs>
          <w:tab w:val="num" w:pos="1620"/>
        </w:tabs>
        <w:ind w:left="1620" w:hanging="360"/>
      </w:pPr>
    </w:lvl>
    <w:lvl w:ilvl="1" w:tplc="4388144A" w:tentative="1">
      <w:start w:val="1"/>
      <w:numFmt w:val="lowerLetter"/>
      <w:lvlText w:val="%2."/>
      <w:lvlJc w:val="left"/>
      <w:pPr>
        <w:tabs>
          <w:tab w:val="num" w:pos="2340"/>
        </w:tabs>
        <w:ind w:left="2340" w:hanging="360"/>
      </w:pPr>
    </w:lvl>
    <w:lvl w:ilvl="2" w:tplc="C86EB648" w:tentative="1">
      <w:start w:val="1"/>
      <w:numFmt w:val="lowerRoman"/>
      <w:lvlText w:val="%3."/>
      <w:lvlJc w:val="right"/>
      <w:pPr>
        <w:tabs>
          <w:tab w:val="num" w:pos="3060"/>
        </w:tabs>
        <w:ind w:left="3060" w:hanging="180"/>
      </w:pPr>
    </w:lvl>
    <w:lvl w:ilvl="3" w:tplc="9336F4A2" w:tentative="1">
      <w:start w:val="1"/>
      <w:numFmt w:val="decimal"/>
      <w:lvlText w:val="%4."/>
      <w:lvlJc w:val="left"/>
      <w:pPr>
        <w:tabs>
          <w:tab w:val="num" w:pos="3780"/>
        </w:tabs>
        <w:ind w:left="3780" w:hanging="360"/>
      </w:pPr>
    </w:lvl>
    <w:lvl w:ilvl="4" w:tplc="793083AE" w:tentative="1">
      <w:start w:val="1"/>
      <w:numFmt w:val="lowerLetter"/>
      <w:lvlText w:val="%5."/>
      <w:lvlJc w:val="left"/>
      <w:pPr>
        <w:tabs>
          <w:tab w:val="num" w:pos="4500"/>
        </w:tabs>
        <w:ind w:left="4500" w:hanging="360"/>
      </w:pPr>
    </w:lvl>
    <w:lvl w:ilvl="5" w:tplc="3D9E21C8" w:tentative="1">
      <w:start w:val="1"/>
      <w:numFmt w:val="lowerRoman"/>
      <w:lvlText w:val="%6."/>
      <w:lvlJc w:val="right"/>
      <w:pPr>
        <w:tabs>
          <w:tab w:val="num" w:pos="5220"/>
        </w:tabs>
        <w:ind w:left="5220" w:hanging="180"/>
      </w:pPr>
    </w:lvl>
    <w:lvl w:ilvl="6" w:tplc="3AE0F90A" w:tentative="1">
      <w:start w:val="1"/>
      <w:numFmt w:val="decimal"/>
      <w:lvlText w:val="%7."/>
      <w:lvlJc w:val="left"/>
      <w:pPr>
        <w:tabs>
          <w:tab w:val="num" w:pos="5940"/>
        </w:tabs>
        <w:ind w:left="5940" w:hanging="360"/>
      </w:pPr>
    </w:lvl>
    <w:lvl w:ilvl="7" w:tplc="9C063EAC" w:tentative="1">
      <w:start w:val="1"/>
      <w:numFmt w:val="lowerLetter"/>
      <w:lvlText w:val="%8."/>
      <w:lvlJc w:val="left"/>
      <w:pPr>
        <w:tabs>
          <w:tab w:val="num" w:pos="6660"/>
        </w:tabs>
        <w:ind w:left="6660" w:hanging="360"/>
      </w:pPr>
    </w:lvl>
    <w:lvl w:ilvl="8" w:tplc="A29496DC" w:tentative="1">
      <w:start w:val="1"/>
      <w:numFmt w:val="lowerRoman"/>
      <w:lvlText w:val="%9."/>
      <w:lvlJc w:val="right"/>
      <w:pPr>
        <w:tabs>
          <w:tab w:val="num" w:pos="7380"/>
        </w:tabs>
        <w:ind w:left="7380" w:hanging="180"/>
      </w:pPr>
    </w:lvl>
  </w:abstractNum>
  <w:abstractNum w:abstractNumId="1" w15:restartNumberingAfterBreak="0">
    <w:nsid w:val="152843C3"/>
    <w:multiLevelType w:val="hybridMultilevel"/>
    <w:tmpl w:val="28300140"/>
    <w:lvl w:ilvl="0" w:tplc="29700040">
      <w:start w:val="1"/>
      <w:numFmt w:val="decimal"/>
      <w:lvlText w:val="%1."/>
      <w:lvlJc w:val="left"/>
      <w:pPr>
        <w:tabs>
          <w:tab w:val="num" w:pos="1620"/>
        </w:tabs>
        <w:ind w:left="1620" w:hanging="360"/>
      </w:pPr>
    </w:lvl>
    <w:lvl w:ilvl="1" w:tplc="049A0678">
      <w:start w:val="1"/>
      <w:numFmt w:val="bullet"/>
      <w:pStyle w:val="Aufzhlung"/>
      <w:lvlText w:val=""/>
      <w:lvlJc w:val="left"/>
      <w:pPr>
        <w:tabs>
          <w:tab w:val="num" w:pos="2340"/>
        </w:tabs>
        <w:ind w:left="2340" w:hanging="360"/>
      </w:pPr>
      <w:rPr>
        <w:rFonts w:ascii="Symbol" w:hAnsi="Symbol" w:hint="default"/>
        <w:color w:val="auto"/>
      </w:rPr>
    </w:lvl>
    <w:lvl w:ilvl="2" w:tplc="727806B8" w:tentative="1">
      <w:start w:val="1"/>
      <w:numFmt w:val="lowerRoman"/>
      <w:lvlText w:val="%3."/>
      <w:lvlJc w:val="right"/>
      <w:pPr>
        <w:tabs>
          <w:tab w:val="num" w:pos="3060"/>
        </w:tabs>
        <w:ind w:left="3060" w:hanging="180"/>
      </w:pPr>
    </w:lvl>
    <w:lvl w:ilvl="3" w:tplc="18A6FEE6" w:tentative="1">
      <w:start w:val="1"/>
      <w:numFmt w:val="decimal"/>
      <w:lvlText w:val="%4."/>
      <w:lvlJc w:val="left"/>
      <w:pPr>
        <w:tabs>
          <w:tab w:val="num" w:pos="3780"/>
        </w:tabs>
        <w:ind w:left="3780" w:hanging="360"/>
      </w:pPr>
    </w:lvl>
    <w:lvl w:ilvl="4" w:tplc="4FF4C908" w:tentative="1">
      <w:start w:val="1"/>
      <w:numFmt w:val="lowerLetter"/>
      <w:lvlText w:val="%5."/>
      <w:lvlJc w:val="left"/>
      <w:pPr>
        <w:tabs>
          <w:tab w:val="num" w:pos="4500"/>
        </w:tabs>
        <w:ind w:left="4500" w:hanging="360"/>
      </w:pPr>
    </w:lvl>
    <w:lvl w:ilvl="5" w:tplc="D1625904" w:tentative="1">
      <w:start w:val="1"/>
      <w:numFmt w:val="lowerRoman"/>
      <w:lvlText w:val="%6."/>
      <w:lvlJc w:val="right"/>
      <w:pPr>
        <w:tabs>
          <w:tab w:val="num" w:pos="5220"/>
        </w:tabs>
        <w:ind w:left="5220" w:hanging="180"/>
      </w:pPr>
    </w:lvl>
    <w:lvl w:ilvl="6" w:tplc="75908356" w:tentative="1">
      <w:start w:val="1"/>
      <w:numFmt w:val="decimal"/>
      <w:lvlText w:val="%7."/>
      <w:lvlJc w:val="left"/>
      <w:pPr>
        <w:tabs>
          <w:tab w:val="num" w:pos="5940"/>
        </w:tabs>
        <w:ind w:left="5940" w:hanging="360"/>
      </w:pPr>
    </w:lvl>
    <w:lvl w:ilvl="7" w:tplc="1A8CCD18" w:tentative="1">
      <w:start w:val="1"/>
      <w:numFmt w:val="lowerLetter"/>
      <w:lvlText w:val="%8."/>
      <w:lvlJc w:val="left"/>
      <w:pPr>
        <w:tabs>
          <w:tab w:val="num" w:pos="6660"/>
        </w:tabs>
        <w:ind w:left="6660" w:hanging="360"/>
      </w:pPr>
    </w:lvl>
    <w:lvl w:ilvl="8" w:tplc="9CF27EA2" w:tentative="1">
      <w:start w:val="1"/>
      <w:numFmt w:val="lowerRoman"/>
      <w:lvlText w:val="%9."/>
      <w:lvlJc w:val="right"/>
      <w:pPr>
        <w:tabs>
          <w:tab w:val="num" w:pos="7380"/>
        </w:tabs>
        <w:ind w:left="7380" w:hanging="180"/>
      </w:pPr>
    </w:lvl>
  </w:abstractNum>
  <w:abstractNum w:abstractNumId="2" w15:restartNumberingAfterBreak="0">
    <w:nsid w:val="1B8F062D"/>
    <w:multiLevelType w:val="hybridMultilevel"/>
    <w:tmpl w:val="B75A729A"/>
    <w:lvl w:ilvl="0" w:tplc="78F86652">
      <w:start w:val="1"/>
      <w:numFmt w:val="upperRoman"/>
      <w:lvlText w:val="%1."/>
      <w:lvlJc w:val="left"/>
      <w:pPr>
        <w:ind w:left="720" w:hanging="360"/>
      </w:pPr>
      <w:rPr>
        <w:rFonts w:hint="default"/>
      </w:rPr>
    </w:lvl>
    <w:lvl w:ilvl="1" w:tplc="D19E1A18">
      <w:start w:val="1"/>
      <w:numFmt w:val="lowerLetter"/>
      <w:lvlText w:val="%2."/>
      <w:lvlJc w:val="left"/>
      <w:pPr>
        <w:ind w:left="1440" w:hanging="360"/>
      </w:pPr>
    </w:lvl>
    <w:lvl w:ilvl="2" w:tplc="61B86598" w:tentative="1">
      <w:start w:val="1"/>
      <w:numFmt w:val="lowerRoman"/>
      <w:lvlText w:val="%3."/>
      <w:lvlJc w:val="right"/>
      <w:pPr>
        <w:ind w:left="2160" w:hanging="180"/>
      </w:pPr>
    </w:lvl>
    <w:lvl w:ilvl="3" w:tplc="0812E286" w:tentative="1">
      <w:start w:val="1"/>
      <w:numFmt w:val="decimal"/>
      <w:lvlText w:val="%4."/>
      <w:lvlJc w:val="left"/>
      <w:pPr>
        <w:ind w:left="2880" w:hanging="360"/>
      </w:pPr>
    </w:lvl>
    <w:lvl w:ilvl="4" w:tplc="DF9E704C" w:tentative="1">
      <w:start w:val="1"/>
      <w:numFmt w:val="lowerLetter"/>
      <w:lvlText w:val="%5."/>
      <w:lvlJc w:val="left"/>
      <w:pPr>
        <w:ind w:left="3600" w:hanging="360"/>
      </w:pPr>
    </w:lvl>
    <w:lvl w:ilvl="5" w:tplc="9B4E8F5C" w:tentative="1">
      <w:start w:val="1"/>
      <w:numFmt w:val="lowerRoman"/>
      <w:lvlText w:val="%6."/>
      <w:lvlJc w:val="right"/>
      <w:pPr>
        <w:ind w:left="4320" w:hanging="180"/>
      </w:pPr>
    </w:lvl>
    <w:lvl w:ilvl="6" w:tplc="55DC4C2C" w:tentative="1">
      <w:start w:val="1"/>
      <w:numFmt w:val="decimal"/>
      <w:lvlText w:val="%7."/>
      <w:lvlJc w:val="left"/>
      <w:pPr>
        <w:ind w:left="5040" w:hanging="360"/>
      </w:pPr>
    </w:lvl>
    <w:lvl w:ilvl="7" w:tplc="B37C1CAA" w:tentative="1">
      <w:start w:val="1"/>
      <w:numFmt w:val="lowerLetter"/>
      <w:lvlText w:val="%8."/>
      <w:lvlJc w:val="left"/>
      <w:pPr>
        <w:ind w:left="5760" w:hanging="360"/>
      </w:pPr>
    </w:lvl>
    <w:lvl w:ilvl="8" w:tplc="125E2088" w:tentative="1">
      <w:start w:val="1"/>
      <w:numFmt w:val="lowerRoman"/>
      <w:lvlText w:val="%9."/>
      <w:lvlJc w:val="right"/>
      <w:pPr>
        <w:ind w:left="6480" w:hanging="180"/>
      </w:pPr>
    </w:lvl>
  </w:abstractNum>
  <w:abstractNum w:abstractNumId="3" w15:restartNumberingAfterBreak="0">
    <w:nsid w:val="214D4659"/>
    <w:multiLevelType w:val="hybridMultilevel"/>
    <w:tmpl w:val="77847DDA"/>
    <w:lvl w:ilvl="0" w:tplc="F07A08C2">
      <w:numFmt w:val="bullet"/>
      <w:lvlText w:val="-"/>
      <w:lvlJc w:val="left"/>
      <w:pPr>
        <w:ind w:left="720" w:hanging="360"/>
      </w:pPr>
      <w:rPr>
        <w:rFonts w:ascii="Arial" w:eastAsia="PMingLiU" w:hAnsi="Arial" w:cs="Arial" w:hint="default"/>
      </w:rPr>
    </w:lvl>
    <w:lvl w:ilvl="1" w:tplc="68E4655C" w:tentative="1">
      <w:start w:val="1"/>
      <w:numFmt w:val="bullet"/>
      <w:lvlText w:val="o"/>
      <w:lvlJc w:val="left"/>
      <w:pPr>
        <w:ind w:left="1440" w:hanging="360"/>
      </w:pPr>
      <w:rPr>
        <w:rFonts w:ascii="Courier New" w:hAnsi="Courier New" w:cs="Courier New" w:hint="default"/>
      </w:rPr>
    </w:lvl>
    <w:lvl w:ilvl="2" w:tplc="12A81028" w:tentative="1">
      <w:start w:val="1"/>
      <w:numFmt w:val="bullet"/>
      <w:lvlText w:val=""/>
      <w:lvlJc w:val="left"/>
      <w:pPr>
        <w:ind w:left="2160" w:hanging="360"/>
      </w:pPr>
      <w:rPr>
        <w:rFonts w:ascii="Wingdings" w:hAnsi="Wingdings" w:hint="default"/>
      </w:rPr>
    </w:lvl>
    <w:lvl w:ilvl="3" w:tplc="1F50AFBE" w:tentative="1">
      <w:start w:val="1"/>
      <w:numFmt w:val="bullet"/>
      <w:lvlText w:val=""/>
      <w:lvlJc w:val="left"/>
      <w:pPr>
        <w:ind w:left="2880" w:hanging="360"/>
      </w:pPr>
      <w:rPr>
        <w:rFonts w:ascii="Symbol" w:hAnsi="Symbol" w:hint="default"/>
      </w:rPr>
    </w:lvl>
    <w:lvl w:ilvl="4" w:tplc="B888E1B6" w:tentative="1">
      <w:start w:val="1"/>
      <w:numFmt w:val="bullet"/>
      <w:lvlText w:val="o"/>
      <w:lvlJc w:val="left"/>
      <w:pPr>
        <w:ind w:left="3600" w:hanging="360"/>
      </w:pPr>
      <w:rPr>
        <w:rFonts w:ascii="Courier New" w:hAnsi="Courier New" w:cs="Courier New" w:hint="default"/>
      </w:rPr>
    </w:lvl>
    <w:lvl w:ilvl="5" w:tplc="8E469452" w:tentative="1">
      <w:start w:val="1"/>
      <w:numFmt w:val="bullet"/>
      <w:lvlText w:val=""/>
      <w:lvlJc w:val="left"/>
      <w:pPr>
        <w:ind w:left="4320" w:hanging="360"/>
      </w:pPr>
      <w:rPr>
        <w:rFonts w:ascii="Wingdings" w:hAnsi="Wingdings" w:hint="default"/>
      </w:rPr>
    </w:lvl>
    <w:lvl w:ilvl="6" w:tplc="921CDDAC" w:tentative="1">
      <w:start w:val="1"/>
      <w:numFmt w:val="bullet"/>
      <w:lvlText w:val=""/>
      <w:lvlJc w:val="left"/>
      <w:pPr>
        <w:ind w:left="5040" w:hanging="360"/>
      </w:pPr>
      <w:rPr>
        <w:rFonts w:ascii="Symbol" w:hAnsi="Symbol" w:hint="default"/>
      </w:rPr>
    </w:lvl>
    <w:lvl w:ilvl="7" w:tplc="C4ACB68C" w:tentative="1">
      <w:start w:val="1"/>
      <w:numFmt w:val="bullet"/>
      <w:lvlText w:val="o"/>
      <w:lvlJc w:val="left"/>
      <w:pPr>
        <w:ind w:left="5760" w:hanging="360"/>
      </w:pPr>
      <w:rPr>
        <w:rFonts w:ascii="Courier New" w:hAnsi="Courier New" w:cs="Courier New" w:hint="default"/>
      </w:rPr>
    </w:lvl>
    <w:lvl w:ilvl="8" w:tplc="D206B4BE" w:tentative="1">
      <w:start w:val="1"/>
      <w:numFmt w:val="bullet"/>
      <w:lvlText w:val=""/>
      <w:lvlJc w:val="left"/>
      <w:pPr>
        <w:ind w:left="6480" w:hanging="360"/>
      </w:pPr>
      <w:rPr>
        <w:rFonts w:ascii="Wingdings" w:hAnsi="Wingdings" w:hint="default"/>
      </w:rPr>
    </w:lvl>
  </w:abstractNum>
  <w:abstractNum w:abstractNumId="4" w15:restartNumberingAfterBreak="0">
    <w:nsid w:val="21E32EDA"/>
    <w:multiLevelType w:val="hybridMultilevel"/>
    <w:tmpl w:val="8D264F02"/>
    <w:lvl w:ilvl="0" w:tplc="4F0850DE">
      <w:numFmt w:val="bullet"/>
      <w:lvlText w:val="-"/>
      <w:lvlJc w:val="left"/>
      <w:pPr>
        <w:ind w:left="1211" w:hanging="360"/>
      </w:pPr>
      <w:rPr>
        <w:rFonts w:ascii="Arial" w:eastAsia="Times New Roman" w:hAnsi="Arial" w:cs="Arial" w:hint="default"/>
      </w:rPr>
    </w:lvl>
    <w:lvl w:ilvl="1" w:tplc="CC3EF104" w:tentative="1">
      <w:start w:val="1"/>
      <w:numFmt w:val="bullet"/>
      <w:lvlText w:val="o"/>
      <w:lvlJc w:val="left"/>
      <w:pPr>
        <w:ind w:left="1931" w:hanging="360"/>
      </w:pPr>
      <w:rPr>
        <w:rFonts w:ascii="Courier New" w:hAnsi="Courier New" w:cs="Courier New" w:hint="default"/>
      </w:rPr>
    </w:lvl>
    <w:lvl w:ilvl="2" w:tplc="D9D688B0" w:tentative="1">
      <w:start w:val="1"/>
      <w:numFmt w:val="bullet"/>
      <w:lvlText w:val=""/>
      <w:lvlJc w:val="left"/>
      <w:pPr>
        <w:ind w:left="2651" w:hanging="360"/>
      </w:pPr>
      <w:rPr>
        <w:rFonts w:ascii="Wingdings" w:hAnsi="Wingdings" w:hint="default"/>
      </w:rPr>
    </w:lvl>
    <w:lvl w:ilvl="3" w:tplc="37B0EB52" w:tentative="1">
      <w:start w:val="1"/>
      <w:numFmt w:val="bullet"/>
      <w:lvlText w:val=""/>
      <w:lvlJc w:val="left"/>
      <w:pPr>
        <w:ind w:left="3371" w:hanging="360"/>
      </w:pPr>
      <w:rPr>
        <w:rFonts w:ascii="Symbol" w:hAnsi="Symbol" w:hint="default"/>
      </w:rPr>
    </w:lvl>
    <w:lvl w:ilvl="4" w:tplc="4F143DB0" w:tentative="1">
      <w:start w:val="1"/>
      <w:numFmt w:val="bullet"/>
      <w:lvlText w:val="o"/>
      <w:lvlJc w:val="left"/>
      <w:pPr>
        <w:ind w:left="4091" w:hanging="360"/>
      </w:pPr>
      <w:rPr>
        <w:rFonts w:ascii="Courier New" w:hAnsi="Courier New" w:cs="Courier New" w:hint="default"/>
      </w:rPr>
    </w:lvl>
    <w:lvl w:ilvl="5" w:tplc="1758D6AA" w:tentative="1">
      <w:start w:val="1"/>
      <w:numFmt w:val="bullet"/>
      <w:lvlText w:val=""/>
      <w:lvlJc w:val="left"/>
      <w:pPr>
        <w:ind w:left="4811" w:hanging="360"/>
      </w:pPr>
      <w:rPr>
        <w:rFonts w:ascii="Wingdings" w:hAnsi="Wingdings" w:hint="default"/>
      </w:rPr>
    </w:lvl>
    <w:lvl w:ilvl="6" w:tplc="C07A930E" w:tentative="1">
      <w:start w:val="1"/>
      <w:numFmt w:val="bullet"/>
      <w:lvlText w:val=""/>
      <w:lvlJc w:val="left"/>
      <w:pPr>
        <w:ind w:left="5531" w:hanging="360"/>
      </w:pPr>
      <w:rPr>
        <w:rFonts w:ascii="Symbol" w:hAnsi="Symbol" w:hint="default"/>
      </w:rPr>
    </w:lvl>
    <w:lvl w:ilvl="7" w:tplc="FDD6BA72" w:tentative="1">
      <w:start w:val="1"/>
      <w:numFmt w:val="bullet"/>
      <w:lvlText w:val="o"/>
      <w:lvlJc w:val="left"/>
      <w:pPr>
        <w:ind w:left="6251" w:hanging="360"/>
      </w:pPr>
      <w:rPr>
        <w:rFonts w:ascii="Courier New" w:hAnsi="Courier New" w:cs="Courier New" w:hint="default"/>
      </w:rPr>
    </w:lvl>
    <w:lvl w:ilvl="8" w:tplc="539AD106" w:tentative="1">
      <w:start w:val="1"/>
      <w:numFmt w:val="bullet"/>
      <w:lvlText w:val=""/>
      <w:lvlJc w:val="left"/>
      <w:pPr>
        <w:ind w:left="6971" w:hanging="360"/>
      </w:pPr>
      <w:rPr>
        <w:rFonts w:ascii="Wingdings" w:hAnsi="Wingdings" w:hint="default"/>
      </w:rPr>
    </w:lvl>
  </w:abstractNum>
  <w:abstractNum w:abstractNumId="5" w15:restartNumberingAfterBreak="0">
    <w:nsid w:val="25492541"/>
    <w:multiLevelType w:val="hybridMultilevel"/>
    <w:tmpl w:val="9D5A2B9A"/>
    <w:lvl w:ilvl="0" w:tplc="8A44F634">
      <w:start w:val="2"/>
      <w:numFmt w:val="bullet"/>
      <w:lvlText w:val="-"/>
      <w:lvlJc w:val="left"/>
      <w:pPr>
        <w:ind w:left="360" w:hanging="360"/>
      </w:pPr>
      <w:rPr>
        <w:rFonts w:ascii="Arial" w:eastAsia="PMingLiU" w:hAnsi="Arial" w:cs="Arial" w:hint="default"/>
      </w:rPr>
    </w:lvl>
    <w:lvl w:ilvl="1" w:tplc="ACF4A260" w:tentative="1">
      <w:start w:val="1"/>
      <w:numFmt w:val="bullet"/>
      <w:lvlText w:val="o"/>
      <w:lvlJc w:val="left"/>
      <w:pPr>
        <w:ind w:left="1080" w:hanging="360"/>
      </w:pPr>
      <w:rPr>
        <w:rFonts w:ascii="Courier New" w:hAnsi="Courier New" w:cs="Courier New" w:hint="default"/>
      </w:rPr>
    </w:lvl>
    <w:lvl w:ilvl="2" w:tplc="B678AAAA" w:tentative="1">
      <w:start w:val="1"/>
      <w:numFmt w:val="bullet"/>
      <w:lvlText w:val=""/>
      <w:lvlJc w:val="left"/>
      <w:pPr>
        <w:ind w:left="1800" w:hanging="360"/>
      </w:pPr>
      <w:rPr>
        <w:rFonts w:ascii="Wingdings" w:hAnsi="Wingdings" w:hint="default"/>
      </w:rPr>
    </w:lvl>
    <w:lvl w:ilvl="3" w:tplc="D6F4FF6A" w:tentative="1">
      <w:start w:val="1"/>
      <w:numFmt w:val="bullet"/>
      <w:lvlText w:val=""/>
      <w:lvlJc w:val="left"/>
      <w:pPr>
        <w:ind w:left="2520" w:hanging="360"/>
      </w:pPr>
      <w:rPr>
        <w:rFonts w:ascii="Symbol" w:hAnsi="Symbol" w:hint="default"/>
      </w:rPr>
    </w:lvl>
    <w:lvl w:ilvl="4" w:tplc="4972EAE6" w:tentative="1">
      <w:start w:val="1"/>
      <w:numFmt w:val="bullet"/>
      <w:lvlText w:val="o"/>
      <w:lvlJc w:val="left"/>
      <w:pPr>
        <w:ind w:left="3240" w:hanging="360"/>
      </w:pPr>
      <w:rPr>
        <w:rFonts w:ascii="Courier New" w:hAnsi="Courier New" w:cs="Courier New" w:hint="default"/>
      </w:rPr>
    </w:lvl>
    <w:lvl w:ilvl="5" w:tplc="287456A6" w:tentative="1">
      <w:start w:val="1"/>
      <w:numFmt w:val="bullet"/>
      <w:lvlText w:val=""/>
      <w:lvlJc w:val="left"/>
      <w:pPr>
        <w:ind w:left="3960" w:hanging="360"/>
      </w:pPr>
      <w:rPr>
        <w:rFonts w:ascii="Wingdings" w:hAnsi="Wingdings" w:hint="default"/>
      </w:rPr>
    </w:lvl>
    <w:lvl w:ilvl="6" w:tplc="AE8A5410" w:tentative="1">
      <w:start w:val="1"/>
      <w:numFmt w:val="bullet"/>
      <w:lvlText w:val=""/>
      <w:lvlJc w:val="left"/>
      <w:pPr>
        <w:ind w:left="4680" w:hanging="360"/>
      </w:pPr>
      <w:rPr>
        <w:rFonts w:ascii="Symbol" w:hAnsi="Symbol" w:hint="default"/>
      </w:rPr>
    </w:lvl>
    <w:lvl w:ilvl="7" w:tplc="76865698" w:tentative="1">
      <w:start w:val="1"/>
      <w:numFmt w:val="bullet"/>
      <w:lvlText w:val="o"/>
      <w:lvlJc w:val="left"/>
      <w:pPr>
        <w:ind w:left="5400" w:hanging="360"/>
      </w:pPr>
      <w:rPr>
        <w:rFonts w:ascii="Courier New" w:hAnsi="Courier New" w:cs="Courier New" w:hint="default"/>
      </w:rPr>
    </w:lvl>
    <w:lvl w:ilvl="8" w:tplc="674AFC0A" w:tentative="1">
      <w:start w:val="1"/>
      <w:numFmt w:val="bullet"/>
      <w:lvlText w:val=""/>
      <w:lvlJc w:val="left"/>
      <w:pPr>
        <w:ind w:left="6120" w:hanging="360"/>
      </w:pPr>
      <w:rPr>
        <w:rFonts w:ascii="Wingdings" w:hAnsi="Wingdings" w:hint="default"/>
      </w:rPr>
    </w:lvl>
  </w:abstractNum>
  <w:abstractNum w:abstractNumId="6" w15:restartNumberingAfterBreak="0">
    <w:nsid w:val="32AD5C84"/>
    <w:multiLevelType w:val="hybridMultilevel"/>
    <w:tmpl w:val="09EAC484"/>
    <w:lvl w:ilvl="0" w:tplc="ED3C9478">
      <w:start w:val="3"/>
      <w:numFmt w:val="decimal"/>
      <w:lvlText w:val="%1."/>
      <w:lvlJc w:val="left"/>
      <w:pPr>
        <w:tabs>
          <w:tab w:val="num" w:pos="720"/>
        </w:tabs>
        <w:ind w:left="720" w:hanging="360"/>
      </w:pPr>
      <w:rPr>
        <w:rFonts w:hint="default"/>
      </w:rPr>
    </w:lvl>
    <w:lvl w:ilvl="1" w:tplc="5C56CF12" w:tentative="1">
      <w:start w:val="1"/>
      <w:numFmt w:val="lowerLetter"/>
      <w:lvlText w:val="%2."/>
      <w:lvlJc w:val="left"/>
      <w:pPr>
        <w:tabs>
          <w:tab w:val="num" w:pos="1440"/>
        </w:tabs>
        <w:ind w:left="1440" w:hanging="360"/>
      </w:pPr>
    </w:lvl>
    <w:lvl w:ilvl="2" w:tplc="5B262446" w:tentative="1">
      <w:start w:val="1"/>
      <w:numFmt w:val="lowerRoman"/>
      <w:lvlText w:val="%3."/>
      <w:lvlJc w:val="right"/>
      <w:pPr>
        <w:tabs>
          <w:tab w:val="num" w:pos="2160"/>
        </w:tabs>
        <w:ind w:left="2160" w:hanging="180"/>
      </w:pPr>
    </w:lvl>
    <w:lvl w:ilvl="3" w:tplc="FF3EB3D4" w:tentative="1">
      <w:start w:val="1"/>
      <w:numFmt w:val="decimal"/>
      <w:lvlText w:val="%4."/>
      <w:lvlJc w:val="left"/>
      <w:pPr>
        <w:tabs>
          <w:tab w:val="num" w:pos="2880"/>
        </w:tabs>
        <w:ind w:left="2880" w:hanging="360"/>
      </w:pPr>
    </w:lvl>
    <w:lvl w:ilvl="4" w:tplc="3F342C50" w:tentative="1">
      <w:start w:val="1"/>
      <w:numFmt w:val="lowerLetter"/>
      <w:lvlText w:val="%5."/>
      <w:lvlJc w:val="left"/>
      <w:pPr>
        <w:tabs>
          <w:tab w:val="num" w:pos="3600"/>
        </w:tabs>
        <w:ind w:left="3600" w:hanging="360"/>
      </w:pPr>
    </w:lvl>
    <w:lvl w:ilvl="5" w:tplc="500A0F5A" w:tentative="1">
      <w:start w:val="1"/>
      <w:numFmt w:val="lowerRoman"/>
      <w:lvlText w:val="%6."/>
      <w:lvlJc w:val="right"/>
      <w:pPr>
        <w:tabs>
          <w:tab w:val="num" w:pos="4320"/>
        </w:tabs>
        <w:ind w:left="4320" w:hanging="180"/>
      </w:pPr>
    </w:lvl>
    <w:lvl w:ilvl="6" w:tplc="5CEAE85A" w:tentative="1">
      <w:start w:val="1"/>
      <w:numFmt w:val="decimal"/>
      <w:lvlText w:val="%7."/>
      <w:lvlJc w:val="left"/>
      <w:pPr>
        <w:tabs>
          <w:tab w:val="num" w:pos="5040"/>
        </w:tabs>
        <w:ind w:left="5040" w:hanging="360"/>
      </w:pPr>
    </w:lvl>
    <w:lvl w:ilvl="7" w:tplc="48E83B22" w:tentative="1">
      <w:start w:val="1"/>
      <w:numFmt w:val="lowerLetter"/>
      <w:lvlText w:val="%8."/>
      <w:lvlJc w:val="left"/>
      <w:pPr>
        <w:tabs>
          <w:tab w:val="num" w:pos="5760"/>
        </w:tabs>
        <w:ind w:left="5760" w:hanging="360"/>
      </w:pPr>
    </w:lvl>
    <w:lvl w:ilvl="8" w:tplc="FB3817B6" w:tentative="1">
      <w:start w:val="1"/>
      <w:numFmt w:val="lowerRoman"/>
      <w:lvlText w:val="%9."/>
      <w:lvlJc w:val="right"/>
      <w:pPr>
        <w:tabs>
          <w:tab w:val="num" w:pos="6480"/>
        </w:tabs>
        <w:ind w:left="6480" w:hanging="180"/>
      </w:pPr>
    </w:lvl>
  </w:abstractNum>
  <w:abstractNum w:abstractNumId="7" w15:restartNumberingAfterBreak="0">
    <w:nsid w:val="32FF2FBA"/>
    <w:multiLevelType w:val="hybridMultilevel"/>
    <w:tmpl w:val="75E44EEC"/>
    <w:lvl w:ilvl="0" w:tplc="2F10C186">
      <w:start w:val="1"/>
      <w:numFmt w:val="decimal"/>
      <w:pStyle w:val="Listenabsatz"/>
      <w:lvlText w:val="%1."/>
      <w:lvlJc w:val="left"/>
      <w:pPr>
        <w:tabs>
          <w:tab w:val="num" w:pos="360"/>
        </w:tabs>
        <w:ind w:left="360" w:hanging="360"/>
      </w:pPr>
      <w:rPr>
        <w:lang w:val="de-DE"/>
      </w:rPr>
    </w:lvl>
    <w:lvl w:ilvl="1" w:tplc="CDF235AA">
      <w:start w:val="1"/>
      <w:numFmt w:val="lowerLetter"/>
      <w:lvlText w:val="%2."/>
      <w:lvlJc w:val="left"/>
      <w:pPr>
        <w:tabs>
          <w:tab w:val="num" w:pos="1080"/>
        </w:tabs>
        <w:ind w:left="1080" w:hanging="360"/>
      </w:pPr>
    </w:lvl>
    <w:lvl w:ilvl="2" w:tplc="05CA6392" w:tentative="1">
      <w:start w:val="1"/>
      <w:numFmt w:val="lowerRoman"/>
      <w:lvlText w:val="%3."/>
      <w:lvlJc w:val="right"/>
      <w:pPr>
        <w:tabs>
          <w:tab w:val="num" w:pos="1800"/>
        </w:tabs>
        <w:ind w:left="1800" w:hanging="180"/>
      </w:pPr>
    </w:lvl>
    <w:lvl w:ilvl="3" w:tplc="535695E2" w:tentative="1">
      <w:start w:val="1"/>
      <w:numFmt w:val="decimal"/>
      <w:lvlText w:val="%4."/>
      <w:lvlJc w:val="left"/>
      <w:pPr>
        <w:tabs>
          <w:tab w:val="num" w:pos="2520"/>
        </w:tabs>
        <w:ind w:left="2520" w:hanging="360"/>
      </w:pPr>
    </w:lvl>
    <w:lvl w:ilvl="4" w:tplc="8C7E6524" w:tentative="1">
      <w:start w:val="1"/>
      <w:numFmt w:val="lowerLetter"/>
      <w:lvlText w:val="%5."/>
      <w:lvlJc w:val="left"/>
      <w:pPr>
        <w:tabs>
          <w:tab w:val="num" w:pos="3240"/>
        </w:tabs>
        <w:ind w:left="3240" w:hanging="360"/>
      </w:pPr>
    </w:lvl>
    <w:lvl w:ilvl="5" w:tplc="90C685A0" w:tentative="1">
      <w:start w:val="1"/>
      <w:numFmt w:val="lowerRoman"/>
      <w:lvlText w:val="%6."/>
      <w:lvlJc w:val="right"/>
      <w:pPr>
        <w:tabs>
          <w:tab w:val="num" w:pos="3960"/>
        </w:tabs>
        <w:ind w:left="3960" w:hanging="180"/>
      </w:pPr>
    </w:lvl>
    <w:lvl w:ilvl="6" w:tplc="B0AA1E1E" w:tentative="1">
      <w:start w:val="1"/>
      <w:numFmt w:val="decimal"/>
      <w:lvlText w:val="%7."/>
      <w:lvlJc w:val="left"/>
      <w:pPr>
        <w:tabs>
          <w:tab w:val="num" w:pos="4680"/>
        </w:tabs>
        <w:ind w:left="4680" w:hanging="360"/>
      </w:pPr>
    </w:lvl>
    <w:lvl w:ilvl="7" w:tplc="B9FED02A" w:tentative="1">
      <w:start w:val="1"/>
      <w:numFmt w:val="lowerLetter"/>
      <w:lvlText w:val="%8."/>
      <w:lvlJc w:val="left"/>
      <w:pPr>
        <w:tabs>
          <w:tab w:val="num" w:pos="5400"/>
        </w:tabs>
        <w:ind w:left="5400" w:hanging="360"/>
      </w:pPr>
    </w:lvl>
    <w:lvl w:ilvl="8" w:tplc="75A0F4BE" w:tentative="1">
      <w:start w:val="1"/>
      <w:numFmt w:val="lowerRoman"/>
      <w:lvlText w:val="%9."/>
      <w:lvlJc w:val="right"/>
      <w:pPr>
        <w:tabs>
          <w:tab w:val="num" w:pos="6120"/>
        </w:tabs>
        <w:ind w:left="6120" w:hanging="180"/>
      </w:pPr>
    </w:lvl>
  </w:abstractNum>
  <w:abstractNum w:abstractNumId="8" w15:restartNumberingAfterBreak="0">
    <w:nsid w:val="40180A36"/>
    <w:multiLevelType w:val="multilevel"/>
    <w:tmpl w:val="2CBC7E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BC209EA"/>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656CA0"/>
    <w:multiLevelType w:val="hybridMultilevel"/>
    <w:tmpl w:val="0BA2C7E6"/>
    <w:lvl w:ilvl="0" w:tplc="3F20111A">
      <w:start w:val="1"/>
      <w:numFmt w:val="decimal"/>
      <w:lvlText w:val="%1."/>
      <w:lvlJc w:val="left"/>
      <w:pPr>
        <w:tabs>
          <w:tab w:val="num" w:pos="-300"/>
        </w:tabs>
        <w:ind w:left="-300" w:hanging="360"/>
      </w:pPr>
    </w:lvl>
    <w:lvl w:ilvl="1" w:tplc="6712BEDE" w:tentative="1">
      <w:start w:val="1"/>
      <w:numFmt w:val="lowerLetter"/>
      <w:lvlText w:val="%2."/>
      <w:lvlJc w:val="left"/>
      <w:pPr>
        <w:tabs>
          <w:tab w:val="num" w:pos="1104"/>
        </w:tabs>
        <w:ind w:left="1104" w:hanging="360"/>
      </w:pPr>
    </w:lvl>
    <w:lvl w:ilvl="2" w:tplc="CC7673F4" w:tentative="1">
      <w:start w:val="1"/>
      <w:numFmt w:val="lowerRoman"/>
      <w:lvlText w:val="%3."/>
      <w:lvlJc w:val="right"/>
      <w:pPr>
        <w:tabs>
          <w:tab w:val="num" w:pos="1824"/>
        </w:tabs>
        <w:ind w:left="1824" w:hanging="180"/>
      </w:pPr>
    </w:lvl>
    <w:lvl w:ilvl="3" w:tplc="F990BB2C" w:tentative="1">
      <w:start w:val="1"/>
      <w:numFmt w:val="decimal"/>
      <w:lvlText w:val="%4."/>
      <w:lvlJc w:val="left"/>
      <w:pPr>
        <w:tabs>
          <w:tab w:val="num" w:pos="2544"/>
        </w:tabs>
        <w:ind w:left="2544" w:hanging="360"/>
      </w:pPr>
    </w:lvl>
    <w:lvl w:ilvl="4" w:tplc="12D01734" w:tentative="1">
      <w:start w:val="1"/>
      <w:numFmt w:val="lowerLetter"/>
      <w:lvlText w:val="%5."/>
      <w:lvlJc w:val="left"/>
      <w:pPr>
        <w:tabs>
          <w:tab w:val="num" w:pos="3264"/>
        </w:tabs>
        <w:ind w:left="3264" w:hanging="360"/>
      </w:pPr>
    </w:lvl>
    <w:lvl w:ilvl="5" w:tplc="98580A1C" w:tentative="1">
      <w:start w:val="1"/>
      <w:numFmt w:val="lowerRoman"/>
      <w:lvlText w:val="%6."/>
      <w:lvlJc w:val="right"/>
      <w:pPr>
        <w:tabs>
          <w:tab w:val="num" w:pos="3984"/>
        </w:tabs>
        <w:ind w:left="3984" w:hanging="180"/>
      </w:pPr>
    </w:lvl>
    <w:lvl w:ilvl="6" w:tplc="1360A5DC" w:tentative="1">
      <w:start w:val="1"/>
      <w:numFmt w:val="decimal"/>
      <w:lvlText w:val="%7."/>
      <w:lvlJc w:val="left"/>
      <w:pPr>
        <w:tabs>
          <w:tab w:val="num" w:pos="4704"/>
        </w:tabs>
        <w:ind w:left="4704" w:hanging="360"/>
      </w:pPr>
    </w:lvl>
    <w:lvl w:ilvl="7" w:tplc="69E62EE2" w:tentative="1">
      <w:start w:val="1"/>
      <w:numFmt w:val="lowerLetter"/>
      <w:lvlText w:val="%8."/>
      <w:lvlJc w:val="left"/>
      <w:pPr>
        <w:tabs>
          <w:tab w:val="num" w:pos="5424"/>
        </w:tabs>
        <w:ind w:left="5424" w:hanging="360"/>
      </w:pPr>
    </w:lvl>
    <w:lvl w:ilvl="8" w:tplc="E4FACE76" w:tentative="1">
      <w:start w:val="1"/>
      <w:numFmt w:val="lowerRoman"/>
      <w:lvlText w:val="%9."/>
      <w:lvlJc w:val="right"/>
      <w:pPr>
        <w:tabs>
          <w:tab w:val="num" w:pos="6144"/>
        </w:tabs>
        <w:ind w:left="6144" w:hanging="180"/>
      </w:pPr>
    </w:lvl>
  </w:abstractNum>
  <w:abstractNum w:abstractNumId="11" w15:restartNumberingAfterBreak="0">
    <w:nsid w:val="67C95C56"/>
    <w:multiLevelType w:val="hybridMultilevel"/>
    <w:tmpl w:val="AD5ACD4A"/>
    <w:lvl w:ilvl="0" w:tplc="EB104C4E">
      <w:numFmt w:val="bullet"/>
      <w:lvlText w:val="-"/>
      <w:lvlJc w:val="left"/>
      <w:pPr>
        <w:ind w:left="720" w:hanging="360"/>
      </w:pPr>
      <w:rPr>
        <w:rFonts w:ascii="Arial" w:eastAsia="PMingLiU"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DFD57B2"/>
    <w:multiLevelType w:val="multilevel"/>
    <w:tmpl w:val="661A6C2A"/>
    <w:lvl w:ilvl="0">
      <w:start w:val="1"/>
      <w:numFmt w:val="decimal"/>
      <w:pStyle w:val="Aufzhlung1"/>
      <w:lvlText w:val="%1."/>
      <w:lvlJc w:val="left"/>
      <w:pPr>
        <w:ind w:left="360" w:hanging="360"/>
      </w:pPr>
      <w:rPr>
        <w:rFonts w:hint="default"/>
      </w:rPr>
    </w:lvl>
    <w:lvl w:ilvl="1">
      <w:start w:val="1"/>
      <w:numFmt w:val="decimal"/>
      <w:pStyle w:val="Aufzhlung2Ebene"/>
      <w:lvlText w:val="%1.%2."/>
      <w:lvlJc w:val="left"/>
      <w:pPr>
        <w:ind w:left="792" w:hanging="432"/>
      </w:pPr>
      <w:rPr>
        <w:rFonts w:hint="default"/>
      </w:rPr>
    </w:lvl>
    <w:lvl w:ilvl="2">
      <w:start w:val="1"/>
      <w:numFmt w:val="decimal"/>
      <w:pStyle w:val="Aufzhlung3Ebene"/>
      <w:lvlText w:val="%1.%2.%3."/>
      <w:lvlJc w:val="left"/>
      <w:pPr>
        <w:ind w:left="1224" w:hanging="504"/>
      </w:pPr>
      <w:rPr>
        <w:rFonts w:hint="default"/>
      </w:rPr>
    </w:lvl>
    <w:lvl w:ilvl="3">
      <w:start w:val="1"/>
      <w:numFmt w:val="decimal"/>
      <w:pStyle w:val="Aufzhlung4Ebene"/>
      <w:lvlText w:val="%1.%2.%3.%4."/>
      <w:lvlJc w:val="left"/>
      <w:pPr>
        <w:ind w:left="1728" w:hanging="648"/>
      </w:pPr>
      <w:rPr>
        <w:rFonts w:hint="default"/>
      </w:rPr>
    </w:lvl>
    <w:lvl w:ilvl="4">
      <w:start w:val="1"/>
      <w:numFmt w:val="decimal"/>
      <w:pStyle w:val="Aufzhlung5Eben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44649956">
    <w:abstractNumId w:val="0"/>
  </w:num>
  <w:num w:numId="2" w16cid:durableId="181552196">
    <w:abstractNumId w:val="7"/>
  </w:num>
  <w:num w:numId="3" w16cid:durableId="1221674403">
    <w:abstractNumId w:val="4"/>
  </w:num>
  <w:num w:numId="4" w16cid:durableId="88894778">
    <w:abstractNumId w:val="1"/>
  </w:num>
  <w:num w:numId="5" w16cid:durableId="1272281325">
    <w:abstractNumId w:val="6"/>
  </w:num>
  <w:num w:numId="6" w16cid:durableId="1371683007">
    <w:abstractNumId w:val="5"/>
  </w:num>
  <w:num w:numId="7" w16cid:durableId="557936918">
    <w:abstractNumId w:val="3"/>
  </w:num>
  <w:num w:numId="8" w16cid:durableId="1582369906">
    <w:abstractNumId w:val="9"/>
  </w:num>
  <w:num w:numId="9" w16cid:durableId="1513109072">
    <w:abstractNumId w:val="7"/>
    <w:lvlOverride w:ilvl="0">
      <w:startOverride w:val="1"/>
    </w:lvlOverride>
  </w:num>
  <w:num w:numId="10" w16cid:durableId="1975061007">
    <w:abstractNumId w:val="8"/>
  </w:num>
  <w:num w:numId="11" w16cid:durableId="1392381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59267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7385850">
    <w:abstractNumId w:val="12"/>
  </w:num>
  <w:num w:numId="14" w16cid:durableId="14564109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78425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541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8684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2874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4993188">
    <w:abstractNumId w:val="2"/>
  </w:num>
  <w:num w:numId="20" w16cid:durableId="1664619913">
    <w:abstractNumId w:val="12"/>
  </w:num>
  <w:num w:numId="21" w16cid:durableId="1021204887">
    <w:abstractNumId w:val="12"/>
  </w:num>
  <w:num w:numId="22" w16cid:durableId="1053891685">
    <w:abstractNumId w:val="12"/>
  </w:num>
  <w:num w:numId="23" w16cid:durableId="140536383">
    <w:abstractNumId w:val="12"/>
  </w:num>
  <w:num w:numId="24" w16cid:durableId="596791156">
    <w:abstractNumId w:val="10"/>
  </w:num>
  <w:num w:numId="25" w16cid:durableId="17975266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CreatorGeko" w:val="SD"/>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datum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Traktadum != null)_x000d__x000a__x0009__x0009__x0009__x0009_{_x000d__x000a__x0009__x0009__x0009__x0009__x0009_if (unt.Traktadum.Sitzung != null)_x000d__x000a__x0009__x0009__x0009__x0009__x0009_{_x000d__x000a__x0009__x0009__x0009__x0009__x0009__x0009_System.DateTime d = unt.Traktadum.Sitzung.Datum.LeftDate;_x000d__x000a__x0009__x0009__x0009__x0009__x0009__x0009_datum = d.ToString(&quot;dd&quot;) + &quot;.&quot; + d.ToString(&quot;MM&quot;) + &quot;.&quot; + d.ToString(&quot;yyyy&quot;);_x000d__x000a__x0009__x0009__x0009__x0009__x0009_}_x000d__x000a__x0009__x0009__x0009__x0009_}_x000d__x000a__x0009__x0009__x0009_}_x000d__x000a__x0009__x0009_}_x000d__x000a__x0009__x0009__x0009__x000d__x000a_            return datum;_x000d__x000a_       }_x000d__x000a_   }_x000d__x000a_}"/>
    <w:docVar w:name="MetaTool_Script2_Path" w:val="Dokument"/>
    <w:docVar w:name="MetaTool_Script2_Report" w:val="using System;_x000a_using CMI.MetaTool.Generated;_x000a_using CMI.DomainModel;_x000a__x000a_namespace CMI.MetaTool.Generated.TemplateScript_x000a_{_x000a_   public class TemplateScript_x000a_   {_x000a_       public string Eval(Dokument obj)_x000a_       {_x000a__x0009__x0009_string beschlussnr = String.Empty;_x000a__x0009__x0009__x0009__x000a__x0009__x0009_if (obj.Unterlagen != null)_x000a__x0009__x0009_{_x000a__x0009__x0009__x0009_foreach (Unterlage unt in obj.Unterlagen)_x000a__x0009__x0009__x0009_{_x000a__x0009__x0009__x0009__x0009_if (unt.Beschluss == true)_x000a__x0009__x0009__x0009__x0009_{_x000a__x0009__x0009__x0009__x0009__x0009_if (unt.Traktadum != null)_x000a__x0009__x0009__x0009__x0009__x0009_{_x000a__x0009__x0009__x0009__x0009__x0009__x0009_if (unt.Traktadum.Beschlussnummer != null)_x000a__x0009__x0009__x0009__x0009__x0009__x0009__x0009__x0009_beschlussnr = unt.Traktadum.Beschlussnummer.FullString;_x000a__x0009__x0009__x0009__x0009__x0009_}_x000a__x0009__x0009__x0009__x0009_}_x000a__x0009__x0009__x0009_}_x000a__x0009__x0009_}_x000a__x0009__x0009__x0009__x000a_            return beschlussnr;_x000a_       }_x000a_   }_x000a_}_x000a_"/>
    <w:docVar w:name="MetaTool_Table1_Path" w:val="Dokument/Geschaeft/*[name()='Geschaeft' or name()='Posteintrag']"/>
    <w:docVar w:name="MetaTool_Table1_Report" w:val="&lt;?xml version=&quot;1.0&quot; encoding=&quot;utf-8&quot; standalone=&quot;yes&quot;?&gt;&lt;root type=&quot;PerpetuumSoft.Reporting.DOM.Document&quot; id=&quot;1&quot; version=&quot;2&quot; Name=&quot;Kontext&quot; DocumentGuid=&quot;a8839d2f-79ac-403c-b17d-92dfd0160adf&quot; IsTemplate=&quot;true&quot; GridStep=&quot;59.055118560791016&quot; ScriptLanguage=&quot;CSharp&quot; ImportsString=&quot;CMI.MetaTool.Generated&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Pages type=&quot;PerpetuumSoft.Reporting.DOM.PageCollection&quot; id=&quot;25&quot;&gt;&lt;Item type=&quot;PerpetuumSoft.Reporting.DOM.Page&quot; id=&quot;26&quot; Location=&quot;0;0&quot; Name=&quot;Seite1&quot; Margins=&quot;0; 0; 0; 0&quot; Size=&quot;2480.3149606299212;3507.8740157480315&quot;&gt;&lt;Controls type=&quot;PerpetuumSoft.Reporting.DOM.ReportControlCollection&quot; id=&quot;27&quot;&gt;&lt;Item type=&quot;PerpetuumSoft.Reporting.DOM.DataBand&quot; id=&quot;28&quot; Location=&quot;0;59.055118560791016&quot; ColumnsGap=&quot;0&quot; DataSource=&quot;Kontext&quot; CanGrow=&quot;true&quot; Name=&quot;dataBandKontext&quot; Size=&quot;2480.3149606299212;177.16535949707031&quot;&gt;&lt;Sort type=&quot;PerpetuumSoft.Reporting.DOM.DataBandSortCollection&quot; id=&quot;29&quot; /&gt;&lt;Totals type=&quot;PerpetuumSoft.Reporting.DOM.DataBandTotalCollection&quot; id=&quot;30&quot; /&gt;&lt;Controls type=&quot;PerpetuumSoft.Reporting.DOM.ReportControlCollection&quot; id=&quot;31&quot;&gt;&lt;Item type=&quot;PerpetuumSoft.Reporting.DOM.Detail&quot; id=&quot;32&quot; Location=&quot;0;59.055118560791016&quot; CanGrow=&quot;true&quot; Name=&quot;Detail&quot; CanBreak=&quot;true&quot; Size=&quot;2480.3149606299212;59.055118560791016&quot;&gt;&lt;Controls type=&quot;PerpetuumSoft.Reporting.DOM.ReportControlCollection&quot; id=&quot;33&quot;&gt;&lt;Item type=&quot;PerpetuumSoft.Reporting.DOM.TextBox&quot; id=&quot;34&quot; Location=&quot;0;0&quot; Name=&quot;textBox1&quot; CanGrow=&quot;true&quot; StyleName=&quot;Standard&quot; Size=&quot;2480.31494140625;59.055118560791016&quot; GenerateScript=&quot;textBox1.Text = String.Empty;&amp;#xD;&amp;#xA;Geschaeft ges = (Geschaeft) dataBandKontext.DataItem;&amp;#xD;&amp;#xA;&amp;#xD;&amp;#xA;if (ges.CustomRegistraturplan != null)&amp;#xD;&amp;#xA;{&amp;#xD;&amp;#xA;  if (ges.CustomRegistraturplan.Aktenzeichen != null)&amp;#xD;&amp;#xA;  {&amp;#xD;&amp;#xA;    textBox1.Text = ges.CustomRegistraturplan.Aktenzeichen.ToString();&amp;#xD;&amp;#xA;  }&amp;#xD;&amp;#xA;}&quot; GrowToBottom=&quot;true&quot;&gt;&lt;DataBindings type=&quot;PerpetuumSoft.Reporting.DOM.ReportDataBindingCollection&quot; id=&quot;35&quot; /&gt;&lt;Font type=&quot;PerpetuumSoft.Framework.Drawing.FontDescriptor&quot; id=&quot;36&quot; FamilyName=&quot;Arial&quot; Italic=&quot;Off&quot; Bold=&quot;Off&quot; Underline=&quot;Off&quot; /&gt;&lt;/Item&gt;&lt;/Controls&gt;&lt;Aggregates type=&quot;PerpetuumSoft.Reporting.DOM.AggregateCollection&quot; id=&quot;37&quot; /&gt;&lt;DataBindings type=&quot;PerpetuumSoft.Reporting.DOM.ReportDataBindingCollection&quot; id=&quot;38&quot; /&gt;&lt;/Item&gt;&lt;/Controls&gt;&lt;Aggregates type=&quot;PerpetuumSoft.Reporting.DOM.AggregateCollection&quot; id=&quot;39&quot; /&gt;&lt;DataBindings type=&quot;PerpetuumSoft.Reporting.DOM.ReportDataBindingCollection&quot; id=&quot;40&quot; /&gt;&lt;/Item&gt;&lt;/Controls&gt;&lt;DataBindings type=&quot;PerpetuumSoft.Reporting.DOM.ReportDataBindingCollection&quot; id=&quot;41&quot; /&gt;&lt;/Item&gt;&lt;/Pages&gt;&lt;DataSources type=&quot;PerpetuumSoft.Reporting.Data.DocumentDataSourceCollection&quot; id=&quot;42&quot; /&gt;&lt;/root&gt;"/>
    <w:docVar w:name="MetaTool_Table1_Selection" w:val="All"/>
    <w:docVar w:name="MetaTool_Table2_Path" w:val="Dokument/Geschaeft/*[name()='Geschaeft' or name()='Posteintrag']"/>
    <w:docVar w:name="MetaTool_Table2_Report" w:val="&lt;?xml version=&quot;1.0&quot; encoding=&quot;utf-8&quot; standalone=&quot;yes&quot;?&gt;&lt;root type=&quot;PerpetuumSoft.Reporting.DOM.Document&quot; id=&quot;1&quot; version=&quot;2&quot; Name=&quot;Kontext&quot; DocumentGuid=&quot;a8839d2f-79ac-403c-b17d-92dfd0160adf&quot; IsTemplate=&quot;true&quot; GridStep=&quot;59.055118560791016&quot; ScriptLanguage=&quot;CSharp&quot; ImportsString=&quot;CMI.MetaTool.Generated&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Pages type=&quot;PerpetuumSoft.Reporting.DOM.PageCollection&quot; id=&quot;25&quot;&gt;&lt;Item type=&quot;PerpetuumSoft.Reporting.DOM.Page&quot; id=&quot;26&quot; Location=&quot;0;0&quot; Name=&quot;Seite1&quot; Margins=&quot;0; 0; 0; 0&quot; Size=&quot;2480.3149606299212;3507.8740157480315&quot;&gt;&lt;Controls type=&quot;PerpetuumSoft.Reporting.DOM.ReportControlCollection&quot; id=&quot;27&quot;&gt;&lt;Item type=&quot;PerpetuumSoft.Reporting.DOM.DataBand&quot; id=&quot;28&quot; Location=&quot;0;59.055118560791016&quot; ColumnsGap=&quot;0&quot; DataSource=&quot;Kontext&quot; CanGrow=&quot;true&quot; Name=&quot;dataBandKontext&quot; Size=&quot;2480.3149606299212;177.16535949707031&quot;&gt;&lt;Sort type=&quot;PerpetuumSoft.Reporting.DOM.DataBandSortCollection&quot; id=&quot;29&quot; /&gt;&lt;Totals type=&quot;PerpetuumSoft.Reporting.DOM.DataBandTotalCollection&quot; id=&quot;30&quot; /&gt;&lt;Controls type=&quot;PerpetuumSoft.Reporting.DOM.ReportControlCollection&quot; id=&quot;31&quot;&gt;&lt;Item type=&quot;PerpetuumSoft.Reporting.DOM.Detail&quot; id=&quot;32&quot; Location=&quot;0;59.055118560791016&quot; CanGrow=&quot;true&quot; Name=&quot;Detail&quot; CanBreak=&quot;true&quot; Size=&quot;2480.3149606299212;59.055118560791016&quot;&gt;&lt;Controls type=&quot;PerpetuumSoft.Reporting.DOM.ReportControlCollection&quot; id=&quot;33&quot;&gt;&lt;Item type=&quot;PerpetuumSoft.Reporting.DOM.TextBox&quot; id=&quot;34&quot; Location=&quot;0;0&quot; Name=&quot;textBox1&quot; CanGrow=&quot;true&quot; StyleName=&quot;Standard&quot; Size=&quot;2480.31494140625;59.055118560791016&quot; GenerateScript=&quot;textBox1.Text = String.Empty;&amp;#xD;&amp;#xA;Geschaeft ges = (Geschaeft) dataBandKontext.DataItem;&amp;#xD;&amp;#xA;&amp;#xD;&amp;#xA;if (ges.CustomRegistraturplan != null)&amp;#xD;&amp;#xA;{&amp;#xD;&amp;#xA;  if (ges.CustomRegistraturplan.Aktenzeichen != null)&amp;#xD;&amp;#xA;  {&amp;#xD;&amp;#xA;    textBox1.Text = ges.CustomRegistraturplan.Aktenzeichen.ToString();&amp;#xD;&amp;#xA;  }&amp;#xD;&amp;#xA;}&quot; GrowToBottom=&quot;true&quot;&gt;&lt;DataBindings type=&quot;PerpetuumSoft.Reporting.DOM.ReportDataBindingCollection&quot; id=&quot;35&quot; /&gt;&lt;Font type=&quot;PerpetuumSoft.Framework.Drawing.FontDescriptor&quot; id=&quot;36&quot; FamilyName=&quot;Arial&quot; Italic=&quot;Off&quot; Bold=&quot;Off&quot; Underline=&quot;Off&quot; /&gt;&lt;/Item&gt;&lt;/Controls&gt;&lt;Aggregates type=&quot;PerpetuumSoft.Reporting.DOM.AggregateCollection&quot; id=&quot;37&quot; /&gt;&lt;DataBindings type=&quot;PerpetuumSoft.Reporting.DOM.ReportDataBindingCollection&quot; id=&quot;38&quot; /&gt;&lt;/Item&gt;&lt;/Controls&gt;&lt;Aggregates type=&quot;PerpetuumSoft.Reporting.DOM.AggregateCollection&quot; id=&quot;39&quot; /&gt;&lt;DataBindings type=&quot;PerpetuumSoft.Reporting.DOM.ReportDataBindingCollection&quot; id=&quot;40&quot; /&gt;&lt;/Item&gt;&lt;/Controls&gt;&lt;DataBindings type=&quot;PerpetuumSoft.Reporting.DOM.ReportDataBindingCollection&quot; id=&quot;41&quot; /&gt;&lt;/Item&gt;&lt;/Pages&gt;&lt;DataSources type=&quot;PerpetuumSoft.Reporting.Data.DocumentDataSourceCollection&quot; id=&quot;42&quot; /&gt;&lt;/root&gt;"/>
    <w:docVar w:name="MetaTool_Table2_Selection" w:val="All"/>
    <w:docVar w:name="MetaTool_TypeDefinition" w:val="Dokument"/>
  </w:docVars>
  <w:rsids>
    <w:rsidRoot w:val="001503C3"/>
    <w:rsid w:val="00030BF7"/>
    <w:rsid w:val="001503C3"/>
    <w:rsid w:val="00283C8C"/>
    <w:rsid w:val="002B5328"/>
    <w:rsid w:val="004072C8"/>
    <w:rsid w:val="00440E6A"/>
    <w:rsid w:val="00446E06"/>
    <w:rsid w:val="00547941"/>
    <w:rsid w:val="005B65FD"/>
    <w:rsid w:val="005C46B7"/>
    <w:rsid w:val="005F2AB0"/>
    <w:rsid w:val="00611205"/>
    <w:rsid w:val="006B39E8"/>
    <w:rsid w:val="006F28B0"/>
    <w:rsid w:val="0083773D"/>
    <w:rsid w:val="008B26D7"/>
    <w:rsid w:val="00946ED7"/>
    <w:rsid w:val="00AB66C7"/>
    <w:rsid w:val="00D940C7"/>
    <w:rsid w:val="00DC2581"/>
    <w:rsid w:val="00F03A0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0C098"/>
  <w15:docId w15:val="{D924AD6C-362B-424C-9A6A-5BB206CF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CC1DED"/>
    <w:pPr>
      <w:spacing w:line="240" w:lineRule="exact"/>
      <w:jc w:val="both"/>
    </w:pPr>
    <w:rPr>
      <w:rFonts w:ascii="Arial" w:hAnsi="Arial" w:cs="Arial"/>
      <w:lang w:eastAsia="zh-TW"/>
    </w:rPr>
  </w:style>
  <w:style w:type="paragraph" w:styleId="berschrift1">
    <w:name w:val="heading 1"/>
    <w:basedOn w:val="Beschriftung"/>
    <w:next w:val="Standard"/>
    <w:qFormat/>
    <w:rsid w:val="00FA386E"/>
    <w:pPr>
      <w:spacing w:before="400" w:after="240"/>
      <w:outlineLvl w:val="0"/>
    </w:pPr>
    <w:rPr>
      <w:lang w:val="de-DE"/>
    </w:rPr>
  </w:style>
  <w:style w:type="paragraph" w:styleId="berschrift2">
    <w:name w:val="heading 2"/>
    <w:basedOn w:val="Standard"/>
    <w:next w:val="Standard"/>
    <w:qFormat/>
    <w:rsid w:val="00032DEB"/>
    <w:pPr>
      <w:spacing w:after="120"/>
      <w:outlineLvl w:val="1"/>
    </w:pPr>
    <w:rPr>
      <w:u w:val="single"/>
      <w:lang w:val="de-DE"/>
    </w:rPr>
  </w:style>
  <w:style w:type="paragraph" w:styleId="berschrift3">
    <w:name w:val="heading 3"/>
    <w:basedOn w:val="Fuzeile"/>
    <w:next w:val="Standard"/>
    <w:qFormat/>
    <w:rsid w:val="00032DEB"/>
    <w:pPr>
      <w:outlineLvl w:val="2"/>
    </w:pPr>
    <w:rPr>
      <w:i/>
      <w:iC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27238"/>
    <w:pPr>
      <w:tabs>
        <w:tab w:val="center" w:pos="4536"/>
        <w:tab w:val="right" w:pos="9072"/>
      </w:tabs>
    </w:pPr>
    <w:rPr>
      <w:sz w:val="18"/>
      <w:szCs w:val="18"/>
    </w:rPr>
  </w:style>
  <w:style w:type="paragraph" w:styleId="Fuzeile">
    <w:name w:val="footer"/>
    <w:basedOn w:val="Standard"/>
    <w:link w:val="FuzeileZchn"/>
    <w:uiPriority w:val="99"/>
    <w:rsid w:val="006E586A"/>
    <w:pPr>
      <w:tabs>
        <w:tab w:val="center" w:pos="4536"/>
        <w:tab w:val="right" w:pos="9072"/>
      </w:tabs>
    </w:pPr>
  </w:style>
  <w:style w:type="paragraph" w:customStyle="1" w:styleId="DbendorfLogo">
    <w:name w:val="Dübendorf_Logo"/>
    <w:basedOn w:val="Kopfzeile"/>
    <w:rsid w:val="00A43533"/>
    <w:pPr>
      <w:spacing w:line="480" w:lineRule="exact"/>
    </w:pPr>
    <w:rPr>
      <w:b/>
      <w:sz w:val="36"/>
      <w:szCs w:val="36"/>
    </w:rPr>
  </w:style>
  <w:style w:type="paragraph" w:customStyle="1" w:styleId="Abteilung">
    <w:name w:val="Abteilung"/>
    <w:basedOn w:val="Kopfzeile"/>
    <w:rsid w:val="00A43533"/>
    <w:rPr>
      <w:b/>
    </w:rPr>
  </w:style>
  <w:style w:type="table" w:styleId="Tabellenraster">
    <w:name w:val="Table Grid"/>
    <w:basedOn w:val="NormaleTabelle"/>
    <w:rsid w:val="00101A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reff">
    <w:name w:val="Betreff"/>
    <w:basedOn w:val="Standard"/>
    <w:rsid w:val="0048737F"/>
    <w:rPr>
      <w:b/>
      <w:bCs/>
    </w:rPr>
  </w:style>
  <w:style w:type="paragraph" w:customStyle="1" w:styleId="AbsenderNamen">
    <w:name w:val="Absender_Namen"/>
    <w:basedOn w:val="Standard"/>
    <w:rsid w:val="0048737F"/>
    <w:pPr>
      <w:tabs>
        <w:tab w:val="left" w:pos="4253"/>
      </w:tabs>
    </w:pPr>
  </w:style>
  <w:style w:type="paragraph" w:customStyle="1" w:styleId="BESCHLIESST">
    <w:name w:val="&quot;BESCHLIESST...&quot;"/>
    <w:basedOn w:val="Standard"/>
    <w:next w:val="Standard"/>
    <w:rsid w:val="002944AC"/>
    <w:pPr>
      <w:spacing w:line="240" w:lineRule="auto"/>
      <w:ind w:left="709"/>
      <w:jc w:val="center"/>
    </w:pPr>
    <w:rPr>
      <w:rFonts w:eastAsia="Times New Roman" w:cs="Times New Roman"/>
      <w:b/>
      <w:sz w:val="22"/>
      <w:lang w:val="de-DE" w:eastAsia="de-CH"/>
    </w:rPr>
  </w:style>
  <w:style w:type="paragraph" w:customStyle="1" w:styleId="1EinzugarabZahlen">
    <w:name w:val="1. Einzug (arab. Zahlen)"/>
    <w:basedOn w:val="Standard"/>
    <w:next w:val="Standard2"/>
    <w:rsid w:val="002944AC"/>
    <w:pPr>
      <w:tabs>
        <w:tab w:val="left" w:pos="1134"/>
      </w:tabs>
      <w:spacing w:before="120" w:line="240" w:lineRule="auto"/>
      <w:ind w:left="1134" w:hanging="425"/>
    </w:pPr>
    <w:rPr>
      <w:rFonts w:eastAsia="Times New Roman" w:cs="Times New Roman"/>
      <w:sz w:val="22"/>
      <w:lang w:val="de-DE" w:eastAsia="de-CH"/>
    </w:rPr>
  </w:style>
  <w:style w:type="paragraph" w:customStyle="1" w:styleId="3Einzug-frVerteiler">
    <w:name w:val="3. Einzug (- für Verteiler)"/>
    <w:basedOn w:val="Standard"/>
    <w:rsid w:val="002944AC"/>
    <w:pPr>
      <w:spacing w:line="240" w:lineRule="auto"/>
      <w:ind w:left="1418" w:hanging="284"/>
    </w:pPr>
    <w:rPr>
      <w:rFonts w:eastAsia="Times New Roman" w:cs="Times New Roman"/>
      <w:sz w:val="22"/>
      <w:lang w:val="de-DE" w:eastAsia="de-CH"/>
    </w:rPr>
  </w:style>
  <w:style w:type="paragraph" w:customStyle="1" w:styleId="Standard2">
    <w:name w:val="Standard2"/>
    <w:basedOn w:val="Standard"/>
    <w:next w:val="1EinzugarabZahlen"/>
    <w:rsid w:val="002944AC"/>
    <w:pPr>
      <w:spacing w:line="240" w:lineRule="auto"/>
      <w:ind w:left="709"/>
    </w:pPr>
    <w:rPr>
      <w:rFonts w:eastAsia="Times New Roman" w:cs="Times New Roman"/>
      <w:sz w:val="22"/>
      <w:lang w:val="de-DE" w:eastAsia="de-CH"/>
    </w:rPr>
  </w:style>
  <w:style w:type="paragraph" w:customStyle="1" w:styleId="2Einzug21">
    <w:name w:val="2. Einzug (2.1"/>
    <w:aliases w:val="2.2 etc.)"/>
    <w:basedOn w:val="1EinzugarabZahlen"/>
    <w:rsid w:val="002944AC"/>
    <w:pPr>
      <w:tabs>
        <w:tab w:val="clear" w:pos="1134"/>
      </w:tabs>
      <w:spacing w:before="0"/>
      <w:ind w:left="1559"/>
    </w:pPr>
  </w:style>
  <w:style w:type="character" w:styleId="Seitenzahl">
    <w:name w:val="page number"/>
    <w:basedOn w:val="Absatz-Standardschriftart"/>
    <w:rsid w:val="00097D6E"/>
  </w:style>
  <w:style w:type="paragraph" w:styleId="Beschriftung">
    <w:name w:val="caption"/>
    <w:basedOn w:val="Standard"/>
    <w:next w:val="Standard"/>
    <w:rsid w:val="00150260"/>
    <w:pPr>
      <w:tabs>
        <w:tab w:val="left" w:pos="567"/>
      </w:tabs>
      <w:spacing w:after="360"/>
    </w:pPr>
    <w:rPr>
      <w:b/>
      <w:lang w:val="en-GB"/>
    </w:rPr>
  </w:style>
  <w:style w:type="paragraph" w:styleId="Listenabsatz">
    <w:name w:val="List Paragraph"/>
    <w:basedOn w:val="Fuzeile"/>
    <w:link w:val="ListenabsatzZchn"/>
    <w:uiPriority w:val="34"/>
    <w:qFormat/>
    <w:rsid w:val="0078499B"/>
    <w:pPr>
      <w:numPr>
        <w:numId w:val="2"/>
      </w:numPr>
      <w:spacing w:after="240"/>
    </w:pPr>
  </w:style>
  <w:style w:type="character" w:styleId="Platzhaltertext">
    <w:name w:val="Placeholder Text"/>
    <w:basedOn w:val="Absatz-Standardschriftart"/>
    <w:uiPriority w:val="99"/>
    <w:semiHidden/>
    <w:rsid w:val="00FB68E2"/>
    <w:rPr>
      <w:color w:val="808080"/>
    </w:rPr>
  </w:style>
  <w:style w:type="character" w:customStyle="1" w:styleId="FuzeileZchn">
    <w:name w:val="Fußzeile Zchn"/>
    <w:basedOn w:val="Absatz-Standardschriftart"/>
    <w:link w:val="Fuzeile"/>
    <w:uiPriority w:val="99"/>
    <w:rsid w:val="00032DEB"/>
    <w:rPr>
      <w:rFonts w:ascii="Arial" w:hAnsi="Arial" w:cs="Arial"/>
      <w:lang w:eastAsia="zh-TW"/>
    </w:rPr>
  </w:style>
  <w:style w:type="paragraph" w:customStyle="1" w:styleId="Text">
    <w:name w:val="Text"/>
    <w:basedOn w:val="Standard"/>
    <w:link w:val="TextZchn"/>
    <w:rsid w:val="00032DEB"/>
  </w:style>
  <w:style w:type="character" w:customStyle="1" w:styleId="TextZchn">
    <w:name w:val="Text Zchn"/>
    <w:basedOn w:val="Absatz-Standardschriftart"/>
    <w:link w:val="Text"/>
    <w:rsid w:val="00032DEB"/>
    <w:rPr>
      <w:rFonts w:ascii="Arial" w:hAnsi="Arial" w:cs="Arial"/>
      <w:lang w:eastAsia="zh-TW"/>
    </w:rPr>
  </w:style>
  <w:style w:type="paragraph" w:styleId="Titel">
    <w:name w:val="Title"/>
    <w:basedOn w:val="berschrift3"/>
    <w:next w:val="Standard"/>
    <w:link w:val="TitelZchn"/>
    <w:qFormat/>
    <w:rsid w:val="00032DEB"/>
    <w:rPr>
      <w:b/>
      <w:bCs/>
      <w:i w:val="0"/>
      <w:iCs w:val="0"/>
    </w:rPr>
  </w:style>
  <w:style w:type="character" w:customStyle="1" w:styleId="TitelZchn">
    <w:name w:val="Titel Zchn"/>
    <w:basedOn w:val="Absatz-Standardschriftart"/>
    <w:link w:val="Titel"/>
    <w:rsid w:val="00032DEB"/>
    <w:rPr>
      <w:rFonts w:ascii="Arial" w:hAnsi="Arial" w:cs="Arial"/>
      <w:b/>
      <w:bCs/>
      <w:lang w:val="de-DE" w:eastAsia="zh-TW"/>
    </w:rPr>
  </w:style>
  <w:style w:type="paragraph" w:customStyle="1" w:styleId="Informationen">
    <w:name w:val="Informationen"/>
    <w:basedOn w:val="Standard"/>
    <w:link w:val="InformationenZchn"/>
    <w:qFormat/>
    <w:rsid w:val="0078499B"/>
    <w:pPr>
      <w:spacing w:line="240" w:lineRule="atLeast"/>
    </w:pPr>
    <w:rPr>
      <w:i/>
      <w:color w:val="FF0000"/>
      <w:lang w:val="de-DE"/>
    </w:rPr>
  </w:style>
  <w:style w:type="character" w:customStyle="1" w:styleId="InformationenZchn">
    <w:name w:val="Informationen Zchn"/>
    <w:basedOn w:val="Absatz-Standardschriftart"/>
    <w:link w:val="Informationen"/>
    <w:rsid w:val="0078499B"/>
    <w:rPr>
      <w:rFonts w:ascii="Arial" w:hAnsi="Arial" w:cs="Arial"/>
      <w:i/>
      <w:color w:val="FF0000"/>
      <w:lang w:val="de-DE" w:eastAsia="zh-TW"/>
    </w:rPr>
  </w:style>
  <w:style w:type="paragraph" w:customStyle="1" w:styleId="Aufzhlung">
    <w:name w:val="Aufzählung"/>
    <w:basedOn w:val="Listenabsatz"/>
    <w:link w:val="AufzhlungZchn"/>
    <w:qFormat/>
    <w:rsid w:val="0078499B"/>
    <w:pPr>
      <w:numPr>
        <w:ilvl w:val="1"/>
        <w:numId w:val="4"/>
      </w:numPr>
      <w:tabs>
        <w:tab w:val="clear" w:pos="2340"/>
      </w:tabs>
      <w:spacing w:after="0"/>
      <w:ind w:left="567" w:hanging="567"/>
    </w:pPr>
  </w:style>
  <w:style w:type="character" w:customStyle="1" w:styleId="ListenabsatzZchn">
    <w:name w:val="Listenabsatz Zchn"/>
    <w:basedOn w:val="FuzeileZchn"/>
    <w:link w:val="Listenabsatz"/>
    <w:uiPriority w:val="34"/>
    <w:rsid w:val="0078499B"/>
    <w:rPr>
      <w:rFonts w:ascii="Arial" w:hAnsi="Arial" w:cs="Arial"/>
      <w:lang w:eastAsia="zh-TW"/>
    </w:rPr>
  </w:style>
  <w:style w:type="character" w:customStyle="1" w:styleId="AufzhlungZchn">
    <w:name w:val="Aufzählung Zchn"/>
    <w:basedOn w:val="ListenabsatzZchn"/>
    <w:link w:val="Aufzhlung"/>
    <w:rsid w:val="0078499B"/>
    <w:rPr>
      <w:rFonts w:ascii="Arial" w:hAnsi="Arial" w:cs="Arial"/>
      <w:lang w:eastAsia="zh-TW"/>
    </w:rPr>
  </w:style>
  <w:style w:type="paragraph" w:customStyle="1" w:styleId="Aufzhlung1Ebene">
    <w:name w:val="Aufzählung 1. Ebene"/>
    <w:basedOn w:val="Aufzhlung1"/>
    <w:next w:val="Aufzhlung"/>
    <w:link w:val="Aufzhlung1EbeneZchn"/>
    <w:rsid w:val="003172E7"/>
  </w:style>
  <w:style w:type="character" w:customStyle="1" w:styleId="Aufzhlung1EbeneZchn">
    <w:name w:val="Aufzählung 1. Ebene Zchn"/>
    <w:basedOn w:val="ListenabsatzZchn"/>
    <w:link w:val="Aufzhlung1Ebene"/>
    <w:rsid w:val="003172E7"/>
    <w:rPr>
      <w:rFonts w:ascii="Arial" w:hAnsi="Arial" w:cs="Arial"/>
      <w:lang w:eastAsia="zh-TW"/>
    </w:rPr>
  </w:style>
  <w:style w:type="paragraph" w:customStyle="1" w:styleId="Aufzhlung2Ebene">
    <w:name w:val="Aufzählung 2. Ebene"/>
    <w:basedOn w:val="Fuzeile"/>
    <w:link w:val="Aufzhlung2EbeneZchn"/>
    <w:qFormat/>
    <w:rsid w:val="003172E7"/>
    <w:pPr>
      <w:numPr>
        <w:ilvl w:val="1"/>
        <w:numId w:val="13"/>
      </w:numPr>
      <w:tabs>
        <w:tab w:val="clear" w:pos="4536"/>
        <w:tab w:val="clear" w:pos="9072"/>
      </w:tabs>
      <w:spacing w:after="240"/>
      <w:ind w:left="1134" w:hanging="567"/>
    </w:pPr>
  </w:style>
  <w:style w:type="character" w:customStyle="1" w:styleId="Aufzhlung2EbeneZchn">
    <w:name w:val="Aufzählung 2. Ebene Zchn"/>
    <w:basedOn w:val="ListenabsatzZchn"/>
    <w:link w:val="Aufzhlung2Ebene"/>
    <w:rsid w:val="003172E7"/>
    <w:rPr>
      <w:rFonts w:ascii="Arial" w:hAnsi="Arial" w:cs="Arial"/>
      <w:lang w:eastAsia="zh-TW"/>
    </w:rPr>
  </w:style>
  <w:style w:type="paragraph" w:customStyle="1" w:styleId="Aufzhlung3Ebene">
    <w:name w:val="Aufzählung 3. Ebene"/>
    <w:basedOn w:val="Fuzeile"/>
    <w:link w:val="Aufzhlung3EbeneZchn"/>
    <w:qFormat/>
    <w:rsid w:val="003172E7"/>
    <w:pPr>
      <w:numPr>
        <w:ilvl w:val="2"/>
        <w:numId w:val="13"/>
      </w:numPr>
      <w:tabs>
        <w:tab w:val="clear" w:pos="4536"/>
        <w:tab w:val="clear" w:pos="9072"/>
      </w:tabs>
      <w:spacing w:after="240"/>
      <w:ind w:left="1843" w:hanging="709"/>
    </w:pPr>
  </w:style>
  <w:style w:type="character" w:customStyle="1" w:styleId="Aufzhlung3EbeneZchn">
    <w:name w:val="Aufzählung 3. Ebene Zchn"/>
    <w:basedOn w:val="ListenabsatzZchn"/>
    <w:link w:val="Aufzhlung3Ebene"/>
    <w:rsid w:val="003172E7"/>
    <w:rPr>
      <w:rFonts w:ascii="Arial" w:hAnsi="Arial" w:cs="Arial"/>
      <w:lang w:eastAsia="zh-TW"/>
    </w:rPr>
  </w:style>
  <w:style w:type="paragraph" w:customStyle="1" w:styleId="Aufzhlung4Ebene">
    <w:name w:val="Aufzählung 4. Ebene"/>
    <w:basedOn w:val="Fuzeile"/>
    <w:link w:val="Aufzhlung4EbeneZchn"/>
    <w:qFormat/>
    <w:rsid w:val="003172E7"/>
    <w:pPr>
      <w:numPr>
        <w:ilvl w:val="3"/>
        <w:numId w:val="13"/>
      </w:numPr>
      <w:tabs>
        <w:tab w:val="clear" w:pos="4536"/>
        <w:tab w:val="clear" w:pos="9072"/>
      </w:tabs>
      <w:spacing w:after="240"/>
      <w:ind w:left="2694" w:hanging="851"/>
    </w:pPr>
  </w:style>
  <w:style w:type="character" w:customStyle="1" w:styleId="Aufzhlung4EbeneZchn">
    <w:name w:val="Aufzählung 4. Ebene Zchn"/>
    <w:basedOn w:val="ListenabsatzZchn"/>
    <w:link w:val="Aufzhlung4Ebene"/>
    <w:rsid w:val="003172E7"/>
    <w:rPr>
      <w:rFonts w:ascii="Arial" w:hAnsi="Arial" w:cs="Arial"/>
      <w:lang w:eastAsia="zh-TW"/>
    </w:rPr>
  </w:style>
  <w:style w:type="paragraph" w:customStyle="1" w:styleId="Aufzhlung5Ebene">
    <w:name w:val="Aufzählung 5. Ebene"/>
    <w:basedOn w:val="Fuzeile"/>
    <w:link w:val="Aufzhlung5EbeneZchn"/>
    <w:qFormat/>
    <w:rsid w:val="003172E7"/>
    <w:pPr>
      <w:numPr>
        <w:ilvl w:val="4"/>
        <w:numId w:val="13"/>
      </w:numPr>
      <w:tabs>
        <w:tab w:val="clear" w:pos="4536"/>
        <w:tab w:val="clear" w:pos="9072"/>
      </w:tabs>
      <w:spacing w:after="240"/>
      <w:ind w:left="3827" w:hanging="1134"/>
    </w:pPr>
  </w:style>
  <w:style w:type="character" w:customStyle="1" w:styleId="Aufzhlung5EbeneZchn">
    <w:name w:val="Aufzählung 5. Ebene Zchn"/>
    <w:basedOn w:val="ListenabsatzZchn"/>
    <w:link w:val="Aufzhlung5Ebene"/>
    <w:rsid w:val="003172E7"/>
    <w:rPr>
      <w:rFonts w:ascii="Arial" w:hAnsi="Arial" w:cs="Arial"/>
      <w:lang w:eastAsia="zh-TW"/>
    </w:rPr>
  </w:style>
  <w:style w:type="paragraph" w:customStyle="1" w:styleId="Aufzhlung1">
    <w:name w:val="Aufzählung 1"/>
    <w:basedOn w:val="Fuzeile"/>
    <w:link w:val="Aufzhlung1Zchn"/>
    <w:qFormat/>
    <w:rsid w:val="00CC1DED"/>
    <w:pPr>
      <w:numPr>
        <w:numId w:val="13"/>
      </w:numPr>
      <w:tabs>
        <w:tab w:val="clear" w:pos="4536"/>
        <w:tab w:val="clear" w:pos="9072"/>
      </w:tabs>
      <w:spacing w:after="240"/>
    </w:pPr>
  </w:style>
  <w:style w:type="character" w:customStyle="1" w:styleId="Aufzhlung1Zchn">
    <w:name w:val="Aufzählung 1 Zchn"/>
    <w:basedOn w:val="FuzeileZchn"/>
    <w:link w:val="Aufzhlung1"/>
    <w:rsid w:val="00CC1DED"/>
    <w:rPr>
      <w:rFonts w:ascii="Arial" w:hAnsi="Arial" w:cs="Arial"/>
      <w:lang w:eastAsia="zh-TW"/>
    </w:rPr>
  </w:style>
  <w:style w:type="table" w:customStyle="1" w:styleId="Tabellenraster1">
    <w:name w:val="Tabellenraster1"/>
    <w:basedOn w:val="NormaleTabelle"/>
    <w:next w:val="Tabellenraster"/>
    <w:rsid w:val="00415D8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Pr>
      <w:rFonts w:eastAsia="Times New Roman"/>
      <w:sz w:val="24"/>
      <w:szCs w:val="24"/>
    </w:rPr>
  </w:style>
  <w:style w:type="paragraph" w:customStyle="1" w:styleId="Normal1">
    <w:name w:val="Normal_1"/>
    <w:qFormat/>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wmf"/><Relationship Id="rId1" Type="http://schemas.openxmlformats.org/officeDocument/2006/relationships/image" Target="media/image5.wmf"/><Relationship Id="rId5" Type="http://schemas.openxmlformats.org/officeDocument/2006/relationships/image" Target="media/image6.wm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5996E4CED44C7B9FDC3B87EEF7F228"/>
        <w:category>
          <w:name w:val="Allgemein"/>
          <w:gallery w:val="placeholder"/>
        </w:category>
        <w:types>
          <w:type w:val="bbPlcHdr"/>
        </w:types>
        <w:behaviors>
          <w:behavior w:val="content"/>
        </w:behaviors>
        <w:guid w:val="{F846BB6F-C313-4A15-B441-09345EBEBC2A}"/>
      </w:docPartPr>
      <w:docPartBody>
        <w:p w:rsidR="002A1A04" w:rsidRDefault="002A1A04" w:rsidP="00767FFD">
          <w:pPr>
            <w:pStyle w:val="7A5996E4CED44C7B9FDC3B87EEF7F2282"/>
          </w:pPr>
          <w:r w:rsidRPr="00F6154D">
            <w:rPr>
              <w:rStyle w:val="Platzhaltertext"/>
            </w:rPr>
            <w:t>Wählen Sie ein Element aus.</w:t>
          </w:r>
        </w:p>
      </w:docPartBody>
    </w:docPart>
    <w:docPart>
      <w:docPartPr>
        <w:name w:val="4C6FFE60E73A46FA9F18ADA6189AEFE2"/>
        <w:category>
          <w:name w:val="Allgemein"/>
          <w:gallery w:val="placeholder"/>
        </w:category>
        <w:types>
          <w:type w:val="bbPlcHdr"/>
        </w:types>
        <w:behaviors>
          <w:behavior w:val="content"/>
        </w:behaviors>
        <w:guid w:val="{1138B7F6-03FC-4CDD-98BE-BF45ED63E4F7}"/>
      </w:docPartPr>
      <w:docPartBody>
        <w:p w:rsidR="002A1A04" w:rsidRDefault="002A1A04" w:rsidP="00767FFD">
          <w:pPr>
            <w:pStyle w:val="4C6FFE60E73A46FA9F18ADA6189AEFE22"/>
          </w:pPr>
          <w:r w:rsidRPr="00F6154D">
            <w:rPr>
              <w:rStyle w:val="Platzhaltertext"/>
            </w:rPr>
            <w:t>Wählen Sie ein Element aus.</w:t>
          </w:r>
        </w:p>
      </w:docPartBody>
    </w:docPart>
    <w:docPart>
      <w:docPartPr>
        <w:name w:val="844603653C294B389E6D0D07DD12B2EE"/>
        <w:category>
          <w:name w:val="Allgemein"/>
          <w:gallery w:val="placeholder"/>
        </w:category>
        <w:types>
          <w:type w:val="bbPlcHdr"/>
        </w:types>
        <w:behaviors>
          <w:behavior w:val="content"/>
        </w:behaviors>
        <w:guid w:val="{DD2477AB-760D-4785-8154-E334D84C57E2}"/>
      </w:docPartPr>
      <w:docPartBody>
        <w:p w:rsidR="002A1A04" w:rsidRDefault="002A1A04" w:rsidP="00767FFD">
          <w:pPr>
            <w:pStyle w:val="844603653C294B389E6D0D07DD12B2EE2"/>
          </w:pPr>
          <w:r w:rsidRPr="00F6154D">
            <w:rPr>
              <w:rStyle w:val="Platzhaltertext"/>
            </w:rPr>
            <w:t>Wählen Sie ein Element aus.</w:t>
          </w:r>
        </w:p>
      </w:docPartBody>
    </w:docPart>
    <w:docPart>
      <w:docPartPr>
        <w:name w:val="FA86B82800954831B35BB3AB989D7B4F"/>
        <w:category>
          <w:name w:val="Allgemein"/>
          <w:gallery w:val="placeholder"/>
        </w:category>
        <w:types>
          <w:type w:val="bbPlcHdr"/>
        </w:types>
        <w:behaviors>
          <w:behavior w:val="content"/>
        </w:behaviors>
        <w:guid w:val="{36490CC5-0C28-4351-A955-3578C6338110}"/>
      </w:docPartPr>
      <w:docPartBody>
        <w:p w:rsidR="002A1A04" w:rsidRDefault="002A1A04" w:rsidP="00767FFD">
          <w:pPr>
            <w:pStyle w:val="FA86B82800954831B35BB3AB989D7B4F2"/>
          </w:pPr>
          <w:r w:rsidRPr="00F6154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097"/>
    <w:rsid w:val="00283C8C"/>
    <w:rsid w:val="002A1A04"/>
    <w:rsid w:val="004D7F5C"/>
    <w:rsid w:val="005C46B7"/>
    <w:rsid w:val="00624097"/>
    <w:rsid w:val="007C308D"/>
    <w:rsid w:val="00946ED7"/>
    <w:rsid w:val="00DB337A"/>
    <w:rsid w:val="00DC2581"/>
    <w:rsid w:val="00F03A0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67FFD"/>
    <w:rPr>
      <w:color w:val="808080"/>
    </w:rPr>
  </w:style>
  <w:style w:type="paragraph" w:customStyle="1" w:styleId="7A5996E4CED44C7B9FDC3B87EEF7F2282">
    <w:name w:val="7A5996E4CED44C7B9FDC3B87EEF7F2282"/>
    <w:rsid w:val="00767FFD"/>
    <w:pPr>
      <w:tabs>
        <w:tab w:val="center" w:pos="4536"/>
        <w:tab w:val="right" w:pos="9072"/>
      </w:tabs>
      <w:spacing w:after="0" w:line="240" w:lineRule="atLeast"/>
    </w:pPr>
    <w:rPr>
      <w:rFonts w:ascii="Arial" w:eastAsia="PMingLiU" w:hAnsi="Arial" w:cs="Arial"/>
      <w:sz w:val="20"/>
      <w:szCs w:val="20"/>
      <w:lang w:eastAsia="zh-TW"/>
    </w:rPr>
  </w:style>
  <w:style w:type="paragraph" w:customStyle="1" w:styleId="4C6FFE60E73A46FA9F18ADA6189AEFE22">
    <w:name w:val="4C6FFE60E73A46FA9F18ADA6189AEFE22"/>
    <w:rsid w:val="00767FFD"/>
    <w:pPr>
      <w:spacing w:after="0" w:line="240" w:lineRule="atLeast"/>
      <w:ind w:left="720"/>
      <w:contextualSpacing/>
    </w:pPr>
    <w:rPr>
      <w:rFonts w:ascii="Arial" w:eastAsia="PMingLiU" w:hAnsi="Arial" w:cs="Arial"/>
      <w:sz w:val="20"/>
      <w:szCs w:val="20"/>
      <w:lang w:eastAsia="zh-TW"/>
    </w:rPr>
  </w:style>
  <w:style w:type="paragraph" w:customStyle="1" w:styleId="844603653C294B389E6D0D07DD12B2EE2">
    <w:name w:val="844603653C294B389E6D0D07DD12B2EE2"/>
    <w:rsid w:val="00767FFD"/>
    <w:pPr>
      <w:spacing w:after="0" w:line="240" w:lineRule="atLeast"/>
      <w:ind w:left="720"/>
      <w:contextualSpacing/>
    </w:pPr>
    <w:rPr>
      <w:rFonts w:ascii="Arial" w:eastAsia="PMingLiU" w:hAnsi="Arial" w:cs="Arial"/>
      <w:sz w:val="20"/>
      <w:szCs w:val="20"/>
      <w:lang w:eastAsia="zh-TW"/>
    </w:rPr>
  </w:style>
  <w:style w:type="paragraph" w:customStyle="1" w:styleId="FA86B82800954831B35BB3AB989D7B4F2">
    <w:name w:val="FA86B82800954831B35BB3AB989D7B4F2"/>
    <w:rsid w:val="00767FFD"/>
    <w:pPr>
      <w:spacing w:after="0" w:line="240" w:lineRule="atLeast"/>
    </w:pPr>
    <w:rPr>
      <w:rFonts w:ascii="Arial" w:eastAsia="PMingLiU" w:hAnsi="Arial" w:cs="Arial"/>
      <w:sz w:val="20"/>
      <w:szCs w:val="20"/>
      <w:lang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1250</Words>
  <Characters>7882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Stadt Dübendorf</vt:lpstr>
    </vt:vector>
  </TitlesOfParts>
  <Company>Mediaviso AG</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Stadt Dübendorf</dc:title>
  <dc:creator>Jolanda Kistler</dc:creator>
  <dc:description>Laufnummer</dc:description>
  <cp:lastModifiedBy>Ruf Cigdem</cp:lastModifiedBy>
  <cp:revision>60</cp:revision>
  <cp:lastPrinted>2010-07-14T13:58:00Z</cp:lastPrinted>
  <dcterms:created xsi:type="dcterms:W3CDTF">2025-03-20T10:52:00Z</dcterms:created>
  <dcterms:modified xsi:type="dcterms:W3CDTF">2025-07-10T13:20:00Z</dcterms:modified>
</cp:coreProperties>
</file>